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33F" w:rsidRDefault="00C0433F" w:rsidP="00C0433F">
      <w:pPr>
        <w:pStyle w:val="Bezodstpw"/>
        <w:spacing w:line="276" w:lineRule="auto"/>
        <w:jc w:val="center"/>
        <w:rPr>
          <w:rFonts w:ascii="Arial" w:hAnsi="Arial" w:cs="Arial"/>
          <w:b/>
        </w:rPr>
      </w:pPr>
    </w:p>
    <w:p w:rsidR="00C0433F" w:rsidRDefault="00C0433F" w:rsidP="00C0433F">
      <w:pPr>
        <w:pStyle w:val="Bezodstpw"/>
        <w:spacing w:line="276" w:lineRule="auto"/>
        <w:jc w:val="center"/>
        <w:rPr>
          <w:rFonts w:ascii="Arial" w:hAnsi="Arial" w:cs="Arial"/>
          <w:b/>
        </w:rPr>
      </w:pPr>
      <w:r>
        <w:rPr>
          <w:rFonts w:ascii="Arial" w:hAnsi="Arial" w:cs="Arial"/>
          <w:b/>
        </w:rPr>
        <w:t>SZKOLNY ZESTAW PODRĘCZNIKÓW ORAZ MATERIAŁÓW ĆWICZENIOWYCH</w:t>
      </w:r>
    </w:p>
    <w:p w:rsidR="00C0433F" w:rsidRDefault="00C0433F" w:rsidP="00C0433F">
      <w:pPr>
        <w:pStyle w:val="Bezodstpw"/>
        <w:spacing w:line="276" w:lineRule="auto"/>
        <w:jc w:val="center"/>
        <w:rPr>
          <w:rFonts w:ascii="Arial" w:hAnsi="Arial" w:cs="Arial"/>
          <w:b/>
        </w:rPr>
      </w:pPr>
      <w:r>
        <w:rPr>
          <w:rFonts w:ascii="Arial" w:hAnsi="Arial" w:cs="Arial"/>
          <w:b/>
        </w:rPr>
        <w:t>DLA ROCZNEGO OBOWIĄZKOWEGO ODDZIAŁU PRZEDSZKOLNEGO</w:t>
      </w:r>
    </w:p>
    <w:p w:rsidR="00C0433F" w:rsidRDefault="00C0433F" w:rsidP="00C0433F">
      <w:pPr>
        <w:pStyle w:val="Bezodstpw"/>
        <w:spacing w:line="276" w:lineRule="auto"/>
        <w:jc w:val="center"/>
        <w:rPr>
          <w:rFonts w:ascii="Arial" w:hAnsi="Arial" w:cs="Arial"/>
          <w:b/>
        </w:rPr>
      </w:pPr>
      <w:r>
        <w:rPr>
          <w:rFonts w:ascii="Arial" w:hAnsi="Arial" w:cs="Arial"/>
          <w:b/>
        </w:rPr>
        <w:t>OBOWIĄZUJĄCY W ROKU SZKOLNYM 20</w:t>
      </w:r>
      <w:r w:rsidR="00337294">
        <w:rPr>
          <w:rFonts w:ascii="Arial" w:hAnsi="Arial" w:cs="Arial"/>
          <w:b/>
        </w:rPr>
        <w:t>20</w:t>
      </w:r>
      <w:r>
        <w:rPr>
          <w:rFonts w:ascii="Arial" w:hAnsi="Arial" w:cs="Arial"/>
          <w:b/>
        </w:rPr>
        <w:t>/202</w:t>
      </w:r>
      <w:r w:rsidR="00337294">
        <w:rPr>
          <w:rFonts w:ascii="Arial" w:hAnsi="Arial" w:cs="Arial"/>
          <w:b/>
        </w:rPr>
        <w:t>1</w:t>
      </w:r>
    </w:p>
    <w:p w:rsidR="00C0433F" w:rsidRDefault="00C0433F" w:rsidP="00C0433F">
      <w:pPr>
        <w:pStyle w:val="Bezodstpw"/>
        <w:spacing w:line="276" w:lineRule="auto"/>
        <w:jc w:val="center"/>
        <w:rPr>
          <w:rFonts w:ascii="Arial" w:hAnsi="Arial" w:cs="Arial"/>
          <w:b/>
        </w:rPr>
      </w:pPr>
      <w:r>
        <w:rPr>
          <w:rFonts w:ascii="Arial" w:hAnsi="Arial" w:cs="Arial"/>
          <w:b/>
        </w:rPr>
        <w:t>W PUBLICZNEJ SZKOLE PODSTAWOWEJ NR 4</w:t>
      </w:r>
    </w:p>
    <w:p w:rsidR="00C0433F" w:rsidRDefault="00C0433F" w:rsidP="00C0433F">
      <w:pPr>
        <w:pStyle w:val="Bezodstpw"/>
        <w:spacing w:line="276" w:lineRule="auto"/>
        <w:jc w:val="center"/>
        <w:rPr>
          <w:rFonts w:ascii="Arial" w:hAnsi="Arial" w:cs="Arial"/>
          <w:b/>
        </w:rPr>
      </w:pPr>
      <w:r>
        <w:rPr>
          <w:rFonts w:ascii="Arial" w:hAnsi="Arial" w:cs="Arial"/>
          <w:b/>
        </w:rPr>
        <w:t>Z ODDZIAŁAMI INTEGRACYJNYMI</w:t>
      </w:r>
    </w:p>
    <w:p w:rsidR="00C0433F" w:rsidRDefault="00C0433F" w:rsidP="00C0433F">
      <w:pPr>
        <w:pStyle w:val="Bezodstpw"/>
        <w:spacing w:line="276" w:lineRule="auto"/>
        <w:jc w:val="center"/>
        <w:rPr>
          <w:rFonts w:ascii="Arial" w:hAnsi="Arial" w:cs="Arial"/>
          <w:b/>
        </w:rPr>
      </w:pPr>
      <w:r>
        <w:rPr>
          <w:rFonts w:ascii="Arial" w:hAnsi="Arial" w:cs="Arial"/>
          <w:b/>
        </w:rPr>
        <w:t>IM. ŚW. KAZIMIERZA JAGIELLOŃCZYKA</w:t>
      </w:r>
    </w:p>
    <w:p w:rsidR="00C0433F" w:rsidRPr="00CC4C3B" w:rsidRDefault="00C0433F" w:rsidP="00C0433F">
      <w:pPr>
        <w:pStyle w:val="Bezodstpw"/>
        <w:spacing w:line="276" w:lineRule="auto"/>
        <w:jc w:val="center"/>
        <w:rPr>
          <w:rFonts w:ascii="Arial" w:hAnsi="Arial" w:cs="Arial"/>
          <w:b/>
        </w:rPr>
      </w:pPr>
      <w:r>
        <w:rPr>
          <w:rFonts w:ascii="Arial" w:hAnsi="Arial" w:cs="Arial"/>
          <w:b/>
        </w:rPr>
        <w:t>W RADOMIU</w:t>
      </w:r>
    </w:p>
    <w:p w:rsidR="00C0433F" w:rsidRDefault="00C0433F" w:rsidP="00C0433F">
      <w:pPr>
        <w:pStyle w:val="Bezodstpw"/>
      </w:pPr>
    </w:p>
    <w:tbl>
      <w:tblPr>
        <w:tblW w:w="9356" w:type="dxa"/>
        <w:tblInd w:w="-152" w:type="dxa"/>
        <w:tblCellMar>
          <w:top w:w="57" w:type="dxa"/>
          <w:left w:w="57" w:type="dxa"/>
          <w:bottom w:w="57" w:type="dxa"/>
          <w:right w:w="57" w:type="dxa"/>
        </w:tblCellMar>
        <w:tblLook w:val="0000" w:firstRow="0" w:lastRow="0" w:firstColumn="0" w:lastColumn="0" w:noHBand="0" w:noVBand="0"/>
      </w:tblPr>
      <w:tblGrid>
        <w:gridCol w:w="6946"/>
        <w:gridCol w:w="2410"/>
      </w:tblGrid>
      <w:tr w:rsidR="00C0433F" w:rsidRPr="00C0433F" w:rsidTr="00526EF7">
        <w:tc>
          <w:tcPr>
            <w:tcW w:w="9356" w:type="dxa"/>
            <w:gridSpan w:val="2"/>
            <w:tcBorders>
              <w:top w:val="single" w:sz="8" w:space="0" w:color="auto"/>
              <w:left w:val="single" w:sz="8" w:space="0" w:color="auto"/>
              <w:bottom w:val="single" w:sz="4" w:space="0" w:color="auto"/>
              <w:right w:val="single" w:sz="8" w:space="0" w:color="auto"/>
            </w:tcBorders>
            <w:shd w:val="clear" w:color="auto" w:fill="FFC000"/>
            <w:tcMar>
              <w:top w:w="0" w:type="dxa"/>
              <w:left w:w="70" w:type="dxa"/>
              <w:bottom w:w="0" w:type="dxa"/>
              <w:right w:w="70" w:type="dxa"/>
            </w:tcMar>
          </w:tcPr>
          <w:p w:rsidR="00C0433F" w:rsidRPr="00C0433F" w:rsidRDefault="00C0433F" w:rsidP="00C83746">
            <w:pPr>
              <w:pStyle w:val="Bezodstpw"/>
              <w:rPr>
                <w:rFonts w:ascii="Arial" w:hAnsi="Arial" w:cs="Arial"/>
                <w:b/>
                <w:szCs w:val="22"/>
              </w:rPr>
            </w:pPr>
            <w:r w:rsidRPr="00C0433F">
              <w:rPr>
                <w:rFonts w:ascii="Arial" w:hAnsi="Arial" w:cs="Arial"/>
                <w:b/>
                <w:szCs w:val="22"/>
              </w:rPr>
              <w:t>ODDZIAŁY PRZEDSZKOLNE</w:t>
            </w:r>
          </w:p>
        </w:tc>
      </w:tr>
      <w:tr w:rsidR="00C0433F" w:rsidRPr="008079B1" w:rsidTr="00C83746">
        <w:tc>
          <w:tcPr>
            <w:tcW w:w="6946" w:type="dxa"/>
            <w:vMerge w:val="restart"/>
            <w:tcBorders>
              <w:top w:val="single" w:sz="4" w:space="0" w:color="auto"/>
              <w:left w:val="single" w:sz="8" w:space="0" w:color="auto"/>
            </w:tcBorders>
            <w:shd w:val="clear" w:color="auto" w:fill="auto"/>
            <w:tcMar>
              <w:top w:w="0" w:type="dxa"/>
              <w:left w:w="70" w:type="dxa"/>
              <w:bottom w:w="0" w:type="dxa"/>
              <w:right w:w="70" w:type="dxa"/>
            </w:tcMar>
          </w:tcPr>
          <w:p w:rsidR="00C0433F" w:rsidRPr="00DF5421" w:rsidRDefault="00C0433F" w:rsidP="00C83746">
            <w:pPr>
              <w:pStyle w:val="Bezodstpw"/>
              <w:spacing w:line="276" w:lineRule="auto"/>
              <w:rPr>
                <w:rFonts w:ascii="Arial" w:hAnsi="Arial" w:cs="Arial"/>
                <w:b/>
                <w:i/>
                <w:sz w:val="20"/>
                <w:szCs w:val="22"/>
              </w:rPr>
            </w:pPr>
            <w:r>
              <w:rPr>
                <w:rFonts w:ascii="Arial" w:hAnsi="Arial" w:cs="Arial"/>
                <w:b/>
                <w:bCs/>
                <w:i/>
                <w:sz w:val="20"/>
                <w:szCs w:val="22"/>
              </w:rPr>
              <w:t xml:space="preserve">PODRĘCZNIKI </w:t>
            </w:r>
            <w:bookmarkStart w:id="0" w:name="_GoBack"/>
            <w:bookmarkEnd w:id="0"/>
          </w:p>
          <w:p w:rsidR="00C0433F" w:rsidRDefault="00C0433F" w:rsidP="00AD25CE">
            <w:pPr>
              <w:pStyle w:val="Bezodstpw"/>
              <w:rPr>
                <w:rFonts w:ascii="Arial" w:hAnsi="Arial" w:cs="Arial"/>
                <w:bCs/>
                <w:i/>
                <w:sz w:val="20"/>
                <w:szCs w:val="22"/>
              </w:rPr>
            </w:pPr>
            <w:r>
              <w:rPr>
                <w:rFonts w:ascii="Arial" w:hAnsi="Arial" w:cs="Arial"/>
                <w:bCs/>
                <w:i/>
                <w:sz w:val="20"/>
                <w:szCs w:val="22"/>
              </w:rPr>
              <w:t>„Kolorowy start z plusem” – zestaw</w:t>
            </w:r>
          </w:p>
          <w:p w:rsidR="00337294" w:rsidRDefault="00337294" w:rsidP="00AD25CE">
            <w:pPr>
              <w:pStyle w:val="Bezodstpw"/>
              <w:numPr>
                <w:ilvl w:val="0"/>
                <w:numId w:val="8"/>
              </w:numPr>
              <w:ind w:left="356" w:hanging="284"/>
              <w:rPr>
                <w:rFonts w:ascii="Arial" w:hAnsi="Arial" w:cs="Arial"/>
                <w:bCs/>
                <w:i/>
                <w:sz w:val="20"/>
                <w:szCs w:val="22"/>
              </w:rPr>
            </w:pPr>
            <w:r>
              <w:rPr>
                <w:rFonts w:ascii="Arial" w:hAnsi="Arial" w:cs="Arial"/>
                <w:bCs/>
                <w:i/>
                <w:sz w:val="20"/>
                <w:szCs w:val="22"/>
              </w:rPr>
              <w:t>Książka. Roczne przygotowanie przedszkolne.</w:t>
            </w:r>
          </w:p>
          <w:p w:rsidR="00C0433F" w:rsidRDefault="00C0433F" w:rsidP="00AD25CE">
            <w:pPr>
              <w:pStyle w:val="Bezodstpw"/>
              <w:numPr>
                <w:ilvl w:val="0"/>
                <w:numId w:val="8"/>
              </w:numPr>
              <w:ind w:left="356" w:hanging="284"/>
              <w:rPr>
                <w:rFonts w:ascii="Arial" w:hAnsi="Arial" w:cs="Arial"/>
                <w:bCs/>
                <w:i/>
                <w:sz w:val="20"/>
                <w:szCs w:val="22"/>
              </w:rPr>
            </w:pPr>
            <w:r>
              <w:rPr>
                <w:rFonts w:ascii="Arial" w:hAnsi="Arial" w:cs="Arial"/>
                <w:bCs/>
                <w:i/>
                <w:sz w:val="20"/>
                <w:szCs w:val="22"/>
              </w:rPr>
              <w:t>Karty pracy – cz. 1-4</w:t>
            </w:r>
          </w:p>
          <w:p w:rsidR="00C0433F" w:rsidRDefault="00C0433F" w:rsidP="00AD25CE">
            <w:pPr>
              <w:pStyle w:val="Bezodstpw"/>
              <w:numPr>
                <w:ilvl w:val="0"/>
                <w:numId w:val="8"/>
              </w:numPr>
              <w:ind w:left="356" w:hanging="284"/>
              <w:rPr>
                <w:rFonts w:ascii="Arial" w:hAnsi="Arial" w:cs="Arial"/>
                <w:bCs/>
                <w:i/>
                <w:sz w:val="20"/>
                <w:szCs w:val="22"/>
              </w:rPr>
            </w:pPr>
            <w:r>
              <w:rPr>
                <w:rFonts w:ascii="Arial" w:hAnsi="Arial" w:cs="Arial"/>
                <w:bCs/>
                <w:i/>
                <w:sz w:val="20"/>
                <w:szCs w:val="22"/>
              </w:rPr>
              <w:t>Wyprawka plastyczna w teczce</w:t>
            </w:r>
          </w:p>
          <w:p w:rsidR="00C0433F" w:rsidRDefault="00C0433F" w:rsidP="00AD25CE">
            <w:pPr>
              <w:pStyle w:val="Bezodstpw"/>
              <w:numPr>
                <w:ilvl w:val="0"/>
                <w:numId w:val="8"/>
              </w:numPr>
              <w:ind w:left="356" w:hanging="284"/>
              <w:rPr>
                <w:rFonts w:ascii="Arial" w:hAnsi="Arial" w:cs="Arial"/>
                <w:bCs/>
                <w:i/>
                <w:sz w:val="20"/>
                <w:szCs w:val="22"/>
              </w:rPr>
            </w:pPr>
            <w:r>
              <w:rPr>
                <w:rFonts w:ascii="Arial" w:hAnsi="Arial" w:cs="Arial"/>
                <w:bCs/>
                <w:i/>
                <w:sz w:val="20"/>
                <w:szCs w:val="22"/>
              </w:rPr>
              <w:t>Zeszyt przeznaczony do nauki czytania, pisania i liczenia</w:t>
            </w:r>
            <w:r w:rsidR="00337294">
              <w:rPr>
                <w:rFonts w:ascii="Arial" w:hAnsi="Arial" w:cs="Arial"/>
                <w:bCs/>
                <w:i/>
                <w:sz w:val="20"/>
                <w:szCs w:val="22"/>
              </w:rPr>
              <w:t>: „Czytam, piszę i liczę”.</w:t>
            </w:r>
          </w:p>
          <w:p w:rsidR="00C0433F" w:rsidRPr="00C0433F" w:rsidRDefault="00C0433F" w:rsidP="00AD25CE">
            <w:pPr>
              <w:pStyle w:val="Bezodstpw"/>
              <w:rPr>
                <w:rFonts w:ascii="Arial" w:hAnsi="Arial" w:cs="Arial"/>
                <w:bCs/>
                <w:i/>
                <w:sz w:val="20"/>
                <w:szCs w:val="22"/>
              </w:rPr>
            </w:pPr>
            <w:r>
              <w:rPr>
                <w:rFonts w:ascii="Arial" w:hAnsi="Arial" w:cs="Arial"/>
                <w:bCs/>
                <w:i/>
                <w:sz w:val="20"/>
                <w:szCs w:val="22"/>
              </w:rPr>
              <w:t>Autor: Wiesława Żaba - Żabińska</w:t>
            </w:r>
          </w:p>
          <w:p w:rsidR="00C0433F" w:rsidRPr="00AD25CE" w:rsidRDefault="00C0433F" w:rsidP="00AD25CE">
            <w:pPr>
              <w:pStyle w:val="Bezodstpw"/>
              <w:rPr>
                <w:rFonts w:ascii="Arial" w:hAnsi="Arial" w:cs="Arial"/>
                <w:b/>
                <w:bCs/>
                <w:i/>
                <w:sz w:val="20"/>
                <w:szCs w:val="22"/>
              </w:rPr>
            </w:pPr>
            <w:r w:rsidRPr="00AD25CE">
              <w:rPr>
                <w:rFonts w:ascii="Arial" w:hAnsi="Arial" w:cs="Arial"/>
                <w:b/>
                <w:bCs/>
                <w:i/>
                <w:sz w:val="20"/>
                <w:szCs w:val="22"/>
              </w:rPr>
              <w:t>Wydawnictwo: MAC</w:t>
            </w:r>
          </w:p>
          <w:p w:rsidR="00C0433F" w:rsidRDefault="00C0433F" w:rsidP="00C83746">
            <w:pPr>
              <w:pStyle w:val="Bezodstpw"/>
              <w:spacing w:line="276" w:lineRule="auto"/>
              <w:rPr>
                <w:rFonts w:ascii="Arial" w:hAnsi="Arial" w:cs="Arial"/>
                <w:bCs/>
                <w:i/>
                <w:sz w:val="20"/>
                <w:szCs w:val="22"/>
              </w:rPr>
            </w:pPr>
          </w:p>
          <w:p w:rsidR="00C0433F" w:rsidRDefault="00C0433F" w:rsidP="00C83746">
            <w:pPr>
              <w:pStyle w:val="Bezodstpw"/>
              <w:spacing w:line="276" w:lineRule="auto"/>
              <w:rPr>
                <w:rFonts w:ascii="Arial" w:hAnsi="Arial" w:cs="Arial"/>
                <w:b/>
                <w:bCs/>
                <w:i/>
                <w:sz w:val="22"/>
                <w:szCs w:val="22"/>
                <w:u w:val="single"/>
              </w:rPr>
            </w:pPr>
            <w:r w:rsidRPr="00FD400C">
              <w:rPr>
                <w:rFonts w:ascii="Arial" w:hAnsi="Arial" w:cs="Arial"/>
                <w:b/>
                <w:bCs/>
                <w:i/>
                <w:sz w:val="22"/>
                <w:szCs w:val="22"/>
                <w:u w:val="single"/>
              </w:rPr>
              <w:t>Język angielski:</w:t>
            </w:r>
          </w:p>
          <w:p w:rsidR="00C0433F" w:rsidRPr="00A3521B" w:rsidRDefault="00C0433F" w:rsidP="00C83746">
            <w:pPr>
              <w:pStyle w:val="Bezodstpw"/>
              <w:rPr>
                <w:rFonts w:ascii="Arial" w:hAnsi="Arial" w:cs="Arial"/>
                <w:b/>
                <w:i/>
                <w:sz w:val="20"/>
                <w:szCs w:val="22"/>
                <w:u w:val="single"/>
              </w:rPr>
            </w:pPr>
            <w:r>
              <w:rPr>
                <w:rFonts w:ascii="Arial" w:hAnsi="Arial" w:cs="Arial"/>
                <w:b/>
                <w:bCs/>
                <w:i/>
                <w:sz w:val="20"/>
                <w:szCs w:val="22"/>
              </w:rPr>
              <w:t>PODRĘCZNIK</w:t>
            </w:r>
            <w:r w:rsidRPr="00DF5421">
              <w:rPr>
                <w:rFonts w:ascii="Arial" w:hAnsi="Arial" w:cs="Arial"/>
                <w:b/>
                <w:bCs/>
                <w:i/>
                <w:sz w:val="20"/>
                <w:szCs w:val="22"/>
              </w:rPr>
              <w:t>:</w:t>
            </w:r>
          </w:p>
          <w:p w:rsidR="00C0433F" w:rsidRDefault="00C0433F" w:rsidP="00C83746">
            <w:pPr>
              <w:pStyle w:val="Bezodstpw"/>
              <w:rPr>
                <w:rFonts w:ascii="Arial" w:hAnsi="Arial" w:cs="Arial"/>
                <w:bCs/>
                <w:sz w:val="20"/>
                <w:szCs w:val="22"/>
              </w:rPr>
            </w:pPr>
            <w:r w:rsidRPr="00A3521B">
              <w:rPr>
                <w:rFonts w:ascii="Arial" w:hAnsi="Arial" w:cs="Arial"/>
                <w:bCs/>
                <w:sz w:val="20"/>
                <w:szCs w:val="22"/>
              </w:rPr>
              <w:t>„</w:t>
            </w:r>
            <w:r>
              <w:rPr>
                <w:rFonts w:ascii="Arial" w:hAnsi="Arial" w:cs="Arial"/>
                <w:bCs/>
                <w:sz w:val="20"/>
                <w:szCs w:val="22"/>
              </w:rPr>
              <w:t xml:space="preserve">Bugs Team </w:t>
            </w:r>
            <w:r w:rsidR="00AD25CE">
              <w:rPr>
                <w:rFonts w:ascii="Arial" w:hAnsi="Arial" w:cs="Arial"/>
                <w:bCs/>
                <w:sz w:val="20"/>
                <w:szCs w:val="22"/>
              </w:rPr>
              <w:t>Starter</w:t>
            </w:r>
            <w:r>
              <w:rPr>
                <w:rFonts w:ascii="Arial" w:hAnsi="Arial" w:cs="Arial"/>
                <w:bCs/>
                <w:sz w:val="20"/>
                <w:szCs w:val="22"/>
              </w:rPr>
              <w:t>”</w:t>
            </w:r>
          </w:p>
          <w:p w:rsidR="00C0433F" w:rsidRPr="00FD400C" w:rsidRDefault="00C0433F" w:rsidP="00C83746">
            <w:pPr>
              <w:pStyle w:val="Bezodstpw"/>
              <w:rPr>
                <w:rFonts w:ascii="Arial" w:hAnsi="Arial" w:cs="Arial"/>
                <w:bCs/>
                <w:i/>
                <w:sz w:val="20"/>
                <w:szCs w:val="22"/>
                <w:lang w:val="en-US"/>
              </w:rPr>
            </w:pPr>
            <w:proofErr w:type="spellStart"/>
            <w:r w:rsidRPr="00FD400C">
              <w:rPr>
                <w:rFonts w:ascii="Arial" w:hAnsi="Arial" w:cs="Arial"/>
                <w:bCs/>
                <w:i/>
                <w:sz w:val="20"/>
                <w:szCs w:val="22"/>
                <w:lang w:val="en-US"/>
              </w:rPr>
              <w:t>Autorzy</w:t>
            </w:r>
            <w:proofErr w:type="spellEnd"/>
            <w:r w:rsidRPr="00FD400C">
              <w:rPr>
                <w:rFonts w:ascii="Arial" w:hAnsi="Arial" w:cs="Arial"/>
                <w:bCs/>
                <w:i/>
                <w:sz w:val="20"/>
                <w:szCs w:val="22"/>
                <w:lang w:val="en-US"/>
              </w:rPr>
              <w:t xml:space="preserve">: Carol Read, Ana </w:t>
            </w:r>
            <w:proofErr w:type="spellStart"/>
            <w:r w:rsidRPr="00FD400C">
              <w:rPr>
                <w:rFonts w:ascii="Arial" w:hAnsi="Arial" w:cs="Arial"/>
                <w:bCs/>
                <w:i/>
                <w:sz w:val="20"/>
                <w:szCs w:val="22"/>
                <w:lang w:val="en-US"/>
              </w:rPr>
              <w:t>Soberon</w:t>
            </w:r>
            <w:proofErr w:type="spellEnd"/>
          </w:p>
          <w:p w:rsidR="00C0433F" w:rsidRPr="00FD400C" w:rsidRDefault="00C0433F" w:rsidP="00C83746">
            <w:pPr>
              <w:pStyle w:val="Bezodstpw"/>
              <w:rPr>
                <w:rFonts w:ascii="Arial" w:hAnsi="Arial" w:cs="Arial"/>
                <w:b/>
                <w:bCs/>
                <w:i/>
                <w:sz w:val="20"/>
                <w:szCs w:val="22"/>
                <w:lang w:val="en-US"/>
              </w:rPr>
            </w:pPr>
            <w:proofErr w:type="spellStart"/>
            <w:r w:rsidRPr="00FD400C">
              <w:rPr>
                <w:rFonts w:ascii="Arial" w:hAnsi="Arial" w:cs="Arial"/>
                <w:b/>
                <w:bCs/>
                <w:i/>
                <w:sz w:val="20"/>
                <w:szCs w:val="22"/>
                <w:lang w:val="en-US"/>
              </w:rPr>
              <w:t>Wydawnictwo</w:t>
            </w:r>
            <w:proofErr w:type="spellEnd"/>
            <w:r w:rsidRPr="00FD400C">
              <w:rPr>
                <w:rFonts w:ascii="Arial" w:hAnsi="Arial" w:cs="Arial"/>
                <w:b/>
                <w:bCs/>
                <w:i/>
                <w:sz w:val="20"/>
                <w:szCs w:val="22"/>
                <w:lang w:val="en-US"/>
              </w:rPr>
              <w:t>: Macmillan Education</w:t>
            </w:r>
          </w:p>
          <w:p w:rsidR="00C0433F" w:rsidRPr="00FD400C" w:rsidRDefault="00C0433F" w:rsidP="00C83746">
            <w:pPr>
              <w:pStyle w:val="Bezodstpw"/>
              <w:spacing w:line="276" w:lineRule="auto"/>
              <w:rPr>
                <w:rFonts w:ascii="Arial" w:hAnsi="Arial" w:cs="Arial"/>
                <w:b/>
                <w:bCs/>
                <w:i/>
                <w:sz w:val="20"/>
                <w:szCs w:val="22"/>
                <w:lang w:val="en-US"/>
              </w:rPr>
            </w:pPr>
          </w:p>
          <w:p w:rsidR="00C0433F" w:rsidRPr="00FD400C" w:rsidRDefault="00C0433F" w:rsidP="00C83746">
            <w:pPr>
              <w:pStyle w:val="Bezodstpw"/>
              <w:spacing w:line="276" w:lineRule="auto"/>
              <w:rPr>
                <w:rFonts w:ascii="Arial" w:hAnsi="Arial" w:cs="Arial"/>
                <w:bCs/>
                <w:sz w:val="22"/>
                <w:szCs w:val="22"/>
              </w:rPr>
            </w:pPr>
            <w:r w:rsidRPr="00FD400C">
              <w:rPr>
                <w:rFonts w:ascii="Arial" w:hAnsi="Arial" w:cs="Arial"/>
                <w:b/>
                <w:bCs/>
                <w:i/>
                <w:sz w:val="22"/>
                <w:szCs w:val="22"/>
                <w:u w:val="single"/>
              </w:rPr>
              <w:t>Religia;</w:t>
            </w:r>
          </w:p>
          <w:p w:rsidR="00C0433F" w:rsidRPr="00A3521B" w:rsidRDefault="00C0433F" w:rsidP="00C83746">
            <w:pPr>
              <w:pStyle w:val="Bezodstpw"/>
              <w:rPr>
                <w:rFonts w:ascii="Arial" w:hAnsi="Arial" w:cs="Arial"/>
                <w:bCs/>
                <w:sz w:val="20"/>
                <w:szCs w:val="22"/>
              </w:rPr>
            </w:pPr>
            <w:r w:rsidRPr="00A3521B">
              <w:rPr>
                <w:rFonts w:ascii="Arial" w:hAnsi="Arial" w:cs="Arial"/>
                <w:sz w:val="20"/>
                <w:szCs w:val="22"/>
              </w:rPr>
              <w:t>„</w:t>
            </w:r>
            <w:r w:rsidR="00555FF7">
              <w:rPr>
                <w:rFonts w:ascii="Arial" w:hAnsi="Arial" w:cs="Arial"/>
                <w:sz w:val="20"/>
                <w:szCs w:val="22"/>
              </w:rPr>
              <w:t>Jezus mnie kocha</w:t>
            </w:r>
            <w:r w:rsidRPr="00A3521B">
              <w:rPr>
                <w:rFonts w:ascii="Arial" w:hAnsi="Arial" w:cs="Arial"/>
                <w:sz w:val="20"/>
                <w:szCs w:val="22"/>
              </w:rPr>
              <w:t xml:space="preserve">” </w:t>
            </w:r>
            <w:r w:rsidR="00AD25CE">
              <w:rPr>
                <w:rFonts w:ascii="Arial" w:hAnsi="Arial" w:cs="Arial"/>
                <w:sz w:val="20"/>
                <w:szCs w:val="22"/>
              </w:rPr>
              <w:t>–</w:t>
            </w:r>
            <w:r w:rsidRPr="00A3521B">
              <w:rPr>
                <w:rFonts w:ascii="Arial" w:hAnsi="Arial" w:cs="Arial"/>
                <w:sz w:val="20"/>
                <w:szCs w:val="22"/>
              </w:rPr>
              <w:t xml:space="preserve"> </w:t>
            </w:r>
            <w:r w:rsidR="00AD25CE">
              <w:rPr>
                <w:rFonts w:ascii="Arial" w:hAnsi="Arial" w:cs="Arial"/>
                <w:bCs/>
                <w:sz w:val="20"/>
                <w:szCs w:val="22"/>
              </w:rPr>
              <w:t>podręcznik dla 6-latków</w:t>
            </w:r>
            <w:r w:rsidRPr="00A3521B">
              <w:rPr>
                <w:rFonts w:ascii="Arial" w:hAnsi="Arial" w:cs="Arial"/>
                <w:bCs/>
                <w:sz w:val="20"/>
                <w:szCs w:val="22"/>
              </w:rPr>
              <w:t xml:space="preserve"> </w:t>
            </w:r>
          </w:p>
          <w:p w:rsidR="00C0433F" w:rsidRPr="00A3521B" w:rsidRDefault="00C0433F" w:rsidP="00C83746">
            <w:pPr>
              <w:pStyle w:val="Bezodstpw"/>
              <w:rPr>
                <w:rFonts w:ascii="Arial" w:hAnsi="Arial" w:cs="Arial"/>
                <w:sz w:val="20"/>
                <w:szCs w:val="22"/>
              </w:rPr>
            </w:pPr>
            <w:r w:rsidRPr="00A3521B">
              <w:rPr>
                <w:rFonts w:ascii="Arial" w:hAnsi="Arial" w:cs="Arial"/>
                <w:sz w:val="20"/>
                <w:szCs w:val="22"/>
              </w:rPr>
              <w:t xml:space="preserve">autor: ks. S. </w:t>
            </w:r>
            <w:proofErr w:type="spellStart"/>
            <w:r w:rsidRPr="00A3521B">
              <w:rPr>
                <w:rFonts w:ascii="Arial" w:hAnsi="Arial" w:cs="Arial"/>
                <w:sz w:val="20"/>
                <w:szCs w:val="22"/>
              </w:rPr>
              <w:t>Łabendowicz</w:t>
            </w:r>
            <w:proofErr w:type="spellEnd"/>
            <w:r w:rsidRPr="00A3521B">
              <w:rPr>
                <w:rFonts w:ascii="Arial" w:hAnsi="Arial" w:cs="Arial"/>
                <w:sz w:val="20"/>
                <w:szCs w:val="22"/>
              </w:rPr>
              <w:t xml:space="preserve">, </w:t>
            </w:r>
          </w:p>
          <w:p w:rsidR="00C0433F" w:rsidRPr="004343DC" w:rsidRDefault="00C0433F" w:rsidP="006F0234">
            <w:pPr>
              <w:pStyle w:val="Bezodstpw"/>
              <w:rPr>
                <w:rFonts w:ascii="Arial" w:hAnsi="Arial" w:cs="Arial"/>
                <w:b/>
                <w:bCs/>
                <w:i/>
                <w:sz w:val="22"/>
                <w:szCs w:val="22"/>
              </w:rPr>
            </w:pPr>
            <w:r w:rsidRPr="004343DC">
              <w:rPr>
                <w:rFonts w:ascii="Arial" w:hAnsi="Arial" w:cs="Arial"/>
                <w:i/>
                <w:sz w:val="20"/>
                <w:szCs w:val="22"/>
              </w:rPr>
              <w:t xml:space="preserve">Wydawnictwo </w:t>
            </w:r>
            <w:r w:rsidR="006F0234">
              <w:rPr>
                <w:rFonts w:ascii="Arial" w:hAnsi="Arial" w:cs="Arial"/>
                <w:i/>
                <w:sz w:val="20"/>
                <w:szCs w:val="22"/>
              </w:rPr>
              <w:t>Diecezjalne i Drukarnia Sandomierz</w:t>
            </w:r>
          </w:p>
        </w:tc>
        <w:tc>
          <w:tcPr>
            <w:tcW w:w="2410" w:type="dxa"/>
            <w:tcBorders>
              <w:top w:val="single" w:sz="4" w:space="0" w:color="auto"/>
              <w:left w:val="single" w:sz="8" w:space="0" w:color="auto"/>
              <w:bottom w:val="single" w:sz="8" w:space="0" w:color="auto"/>
              <w:right w:val="single" w:sz="4" w:space="0" w:color="auto"/>
            </w:tcBorders>
            <w:shd w:val="clear" w:color="auto" w:fill="auto"/>
          </w:tcPr>
          <w:p w:rsidR="00C0433F" w:rsidRPr="008079B1" w:rsidRDefault="00C0433F" w:rsidP="00C83746">
            <w:pPr>
              <w:pStyle w:val="Bezodstpw"/>
              <w:rPr>
                <w:rFonts w:ascii="Arial" w:hAnsi="Arial" w:cs="Arial"/>
                <w:b/>
                <w:i/>
                <w:sz w:val="22"/>
                <w:szCs w:val="22"/>
              </w:rPr>
            </w:pPr>
            <w:r>
              <w:rPr>
                <w:rFonts w:ascii="Arial" w:hAnsi="Arial" w:cs="Arial"/>
                <w:b/>
                <w:i/>
                <w:sz w:val="22"/>
                <w:szCs w:val="22"/>
              </w:rPr>
              <w:t>Uwagi</w:t>
            </w:r>
          </w:p>
        </w:tc>
      </w:tr>
      <w:tr w:rsidR="00C0433F" w:rsidRPr="00237791" w:rsidTr="00C83746">
        <w:tc>
          <w:tcPr>
            <w:tcW w:w="6946" w:type="dxa"/>
            <w:vMerge/>
            <w:tcBorders>
              <w:left w:val="single" w:sz="8" w:space="0" w:color="auto"/>
              <w:bottom w:val="single" w:sz="8" w:space="0" w:color="auto"/>
            </w:tcBorders>
            <w:shd w:val="clear" w:color="auto" w:fill="auto"/>
            <w:tcMar>
              <w:top w:w="0" w:type="dxa"/>
              <w:left w:w="70" w:type="dxa"/>
              <w:bottom w:w="0" w:type="dxa"/>
              <w:right w:w="70" w:type="dxa"/>
            </w:tcMar>
          </w:tcPr>
          <w:p w:rsidR="00C0433F" w:rsidRPr="00A3521B" w:rsidRDefault="00C0433F" w:rsidP="00C83746">
            <w:pPr>
              <w:pStyle w:val="Bezodstpw"/>
              <w:spacing w:line="276" w:lineRule="auto"/>
              <w:rPr>
                <w:rFonts w:ascii="Arial" w:hAnsi="Arial" w:cs="Arial"/>
                <w:sz w:val="20"/>
                <w:szCs w:val="22"/>
              </w:rPr>
            </w:pPr>
          </w:p>
        </w:tc>
        <w:tc>
          <w:tcPr>
            <w:tcW w:w="2410" w:type="dxa"/>
            <w:tcBorders>
              <w:top w:val="single" w:sz="4" w:space="0" w:color="auto"/>
              <w:left w:val="single" w:sz="8" w:space="0" w:color="auto"/>
              <w:bottom w:val="single" w:sz="8" w:space="0" w:color="auto"/>
              <w:right w:val="single" w:sz="4" w:space="0" w:color="auto"/>
            </w:tcBorders>
            <w:shd w:val="clear" w:color="auto" w:fill="auto"/>
          </w:tcPr>
          <w:p w:rsidR="00C0433F" w:rsidRPr="00A3521B" w:rsidRDefault="00AD25CE" w:rsidP="00C83746">
            <w:pPr>
              <w:pStyle w:val="Bezodstpw"/>
              <w:rPr>
                <w:rFonts w:ascii="Arial" w:hAnsi="Arial" w:cs="Arial"/>
                <w:sz w:val="20"/>
                <w:szCs w:val="22"/>
              </w:rPr>
            </w:pPr>
            <w:r>
              <w:rPr>
                <w:rFonts w:ascii="Arial" w:hAnsi="Arial" w:cs="Arial"/>
                <w:sz w:val="20"/>
                <w:szCs w:val="22"/>
              </w:rPr>
              <w:t>-</w:t>
            </w:r>
          </w:p>
        </w:tc>
      </w:tr>
    </w:tbl>
    <w:p w:rsidR="00AD0312" w:rsidRDefault="00AD0312" w:rsidP="00057624">
      <w:pPr>
        <w:rPr>
          <w:rFonts w:ascii="Arial" w:hAnsi="Arial" w:cs="Arial"/>
          <w:b/>
          <w:sz w:val="28"/>
        </w:rPr>
      </w:pPr>
    </w:p>
    <w:p w:rsidR="00AF315E" w:rsidRDefault="00AF315E" w:rsidP="00057624">
      <w:pPr>
        <w:rPr>
          <w:rFonts w:ascii="Arial" w:hAnsi="Arial" w:cs="Arial"/>
          <w:b/>
          <w:sz w:val="28"/>
        </w:rPr>
      </w:pPr>
    </w:p>
    <w:sectPr w:rsidR="00AF315E" w:rsidSect="00AD0312">
      <w:headerReference w:type="default" r:id="rId8"/>
      <w:pgSz w:w="11906" w:h="16838"/>
      <w:pgMar w:top="1293" w:right="1418" w:bottom="1418" w:left="1418"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50E" w:rsidRDefault="006C350E" w:rsidP="003E38D6">
      <w:r>
        <w:separator/>
      </w:r>
    </w:p>
  </w:endnote>
  <w:endnote w:type="continuationSeparator" w:id="0">
    <w:p w:rsidR="006C350E" w:rsidRDefault="006C350E" w:rsidP="003E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50E" w:rsidRDefault="006C350E" w:rsidP="003E38D6">
      <w:r>
        <w:separator/>
      </w:r>
    </w:p>
  </w:footnote>
  <w:footnote w:type="continuationSeparator" w:id="0">
    <w:p w:rsidR="006C350E" w:rsidRDefault="006C350E" w:rsidP="003E3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017" w:rsidRPr="00BC54F6" w:rsidRDefault="003E38D6" w:rsidP="00345017">
    <w:pPr>
      <w:pStyle w:val="Nagwek"/>
      <w:ind w:left="1418"/>
      <w:jc w:val="center"/>
      <w:rPr>
        <w:rFonts w:ascii="Arial Narrow" w:hAnsi="Arial Narrow"/>
        <w:b/>
        <w:smallCaps/>
        <w:color w:val="000000"/>
        <w:spacing w:val="10"/>
        <w:sz w:val="26"/>
        <w:szCs w:val="26"/>
      </w:rPr>
    </w:pPr>
    <w:r w:rsidRPr="00BC54F6">
      <w:rPr>
        <w:rFonts w:ascii="Arial Narrow" w:hAnsi="Arial Narrow"/>
        <w:b/>
        <w:smallCaps/>
        <w:color w:val="000000"/>
        <w:spacing w:val="10"/>
        <w:sz w:val="26"/>
        <w:szCs w:val="26"/>
      </w:rPr>
      <w:t xml:space="preserve">Publiczna Szkoła Podstawowa Nr 4 </w:t>
    </w:r>
    <w:r w:rsidR="00345017" w:rsidRPr="00BC54F6">
      <w:rPr>
        <w:rFonts w:ascii="Arial Narrow" w:hAnsi="Arial Narrow"/>
        <w:b/>
        <w:smallCaps/>
        <w:color w:val="000000"/>
        <w:spacing w:val="10"/>
        <w:sz w:val="26"/>
        <w:szCs w:val="26"/>
      </w:rPr>
      <w:t>z Oddziałami Integracyjnymi</w:t>
    </w:r>
  </w:p>
  <w:p w:rsidR="003E38D6" w:rsidRPr="00BC54F6" w:rsidRDefault="00526EF7" w:rsidP="00345017">
    <w:pPr>
      <w:pStyle w:val="Nagwek"/>
      <w:ind w:left="1418"/>
      <w:jc w:val="center"/>
      <w:rPr>
        <w:b/>
        <w:color w:val="000000"/>
        <w:spacing w:val="10"/>
        <w:sz w:val="26"/>
        <w:szCs w:val="26"/>
      </w:rPr>
    </w:pPr>
    <w:r>
      <w:rPr>
        <w:rFonts w:ascii="Arial Narrow" w:hAnsi="Arial Narrow"/>
        <w:b/>
        <w:smallCaps/>
        <w:noProof/>
        <w:color w:val="000000"/>
        <w:spacing w:val="10"/>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9pt;margin-top:30.55pt;width:57pt;height:54.15pt;z-index:251660288;mso-wrap-edited:f;mso-position-vertical-relative:page" wrapcoords="9575 0 8595 60 5768 417 5127 536 3770 863 3016 1220 2940 1279 2978 6188 1055 6486 679 6575 113 6783 -38 6873 -38 7319 302 7617 528 7706 2450 8093 2827 8093 2639 9997 2488 12526 2903 12853 3091 12853 942 13180 490 13269 490 13388 1357 13805 1508 14281 1395 19041 490 19339 528 19488 7426 19547 14777 19577 15418 19577 20695 19547 20281 19041 20281 17613 20658 17197 18697 17048 18660 15709 19640 15709 20695 15471 20695 14727 18697 14281 18810 10949 17378 10473 18283 9997 19112 9521 19715 9045 20545 8093 20771 7617 20884 7140 20884 6664 20695 6188 20243 5712 19112 5147 16963 4790 16360 4760 14325 4284 14815 3808 15192 3332 17378 3332 19263 3124 19263 2856 19602 2321 19414 2053 19225 1904 19263 1785 17076 1458 16172 1428 14362 922 13495 536 13269 476 13307 357 11648 89 10517 0 9575 0" o:allowincell="f">
          <v:imagedata r:id="rId1" o:title=""/>
          <w10:wrap anchory="page"/>
          <w10:anchorlock/>
        </v:shape>
        <o:OLEObject Type="Embed" ProgID="Draw.Document.6" ShapeID="_x0000_s2051" DrawAspect="Content" ObjectID="_1657376019" r:id="rId2"/>
      </w:object>
    </w:r>
    <w:r w:rsidR="00C13BA9" w:rsidRPr="00BC54F6">
      <w:rPr>
        <w:rFonts w:ascii="Arial Narrow" w:hAnsi="Arial Narrow"/>
        <w:b/>
        <w:smallCaps/>
        <w:color w:val="000000"/>
        <w:spacing w:val="10"/>
        <w:sz w:val="26"/>
        <w:szCs w:val="26"/>
      </w:rPr>
      <w:t>im. św</w:t>
    </w:r>
    <w:r w:rsidR="003E38D6" w:rsidRPr="00BC54F6">
      <w:rPr>
        <w:rFonts w:ascii="Arial Narrow" w:hAnsi="Arial Narrow"/>
        <w:b/>
        <w:smallCaps/>
        <w:color w:val="000000"/>
        <w:spacing w:val="10"/>
        <w:sz w:val="26"/>
        <w:szCs w:val="26"/>
      </w:rPr>
      <w:t>. Kazimierza Jagiellończyka</w:t>
    </w:r>
  </w:p>
  <w:p w:rsidR="00143F30" w:rsidRPr="004B4841" w:rsidRDefault="00C13BA9" w:rsidP="00C13BA9">
    <w:pPr>
      <w:pStyle w:val="Nagwek"/>
      <w:jc w:val="center"/>
      <w:rPr>
        <w:rFonts w:ascii="Arial Narrow" w:hAnsi="Arial Narrow"/>
        <w:color w:val="000000"/>
        <w:sz w:val="22"/>
        <w:szCs w:val="22"/>
      </w:rPr>
    </w:pPr>
    <w:r>
      <w:rPr>
        <w:rFonts w:ascii="Arial Narrow" w:hAnsi="Arial Narrow"/>
        <w:b/>
        <w:color w:val="000000"/>
        <w:spacing w:val="10"/>
        <w:sz w:val="20"/>
      </w:rPr>
      <w:t xml:space="preserve">                   </w:t>
    </w:r>
    <w:r w:rsidR="00141DEC" w:rsidRPr="00C13BA9">
      <w:rPr>
        <w:rFonts w:ascii="Arial Narrow" w:hAnsi="Arial Narrow"/>
        <w:b/>
        <w:color w:val="000000"/>
        <w:spacing w:val="10"/>
        <w:sz w:val="20"/>
      </w:rPr>
      <w:t xml:space="preserve">  </w:t>
    </w:r>
    <w:r>
      <w:rPr>
        <w:rFonts w:ascii="Arial Narrow" w:hAnsi="Arial Narrow"/>
        <w:b/>
        <w:color w:val="000000"/>
        <w:spacing w:val="10"/>
        <w:sz w:val="20"/>
      </w:rPr>
      <w:t xml:space="preserve"> </w:t>
    </w:r>
    <w:r w:rsidR="0038469D">
      <w:rPr>
        <w:rFonts w:ascii="Arial Narrow" w:hAnsi="Arial Narrow"/>
        <w:b/>
        <w:color w:val="000000"/>
        <w:spacing w:val="10"/>
        <w:sz w:val="20"/>
      </w:rPr>
      <w:t xml:space="preserve">  </w:t>
    </w:r>
    <w:r w:rsidR="003E38D6" w:rsidRPr="004B4841">
      <w:rPr>
        <w:rFonts w:ascii="Arial Narrow" w:hAnsi="Arial Narrow"/>
        <w:b/>
        <w:color w:val="000000"/>
        <w:spacing w:val="10"/>
        <w:sz w:val="22"/>
        <w:szCs w:val="22"/>
      </w:rPr>
      <w:t xml:space="preserve">26-600 </w:t>
    </w:r>
    <w:r w:rsidR="003E38D6" w:rsidRPr="004B4841">
      <w:rPr>
        <w:rFonts w:ascii="Arial Narrow" w:hAnsi="Arial Narrow"/>
        <w:b/>
        <w:smallCaps/>
        <w:color w:val="000000"/>
        <w:spacing w:val="10"/>
        <w:sz w:val="22"/>
        <w:szCs w:val="22"/>
      </w:rPr>
      <w:t>Radom</w:t>
    </w:r>
    <w:r w:rsidRPr="004B4841">
      <w:rPr>
        <w:rFonts w:ascii="Arial Narrow" w:hAnsi="Arial Narrow"/>
        <w:b/>
        <w:smallCaps/>
        <w:color w:val="000000"/>
        <w:spacing w:val="10"/>
        <w:sz w:val="22"/>
        <w:szCs w:val="22"/>
      </w:rPr>
      <w:t>, u</w:t>
    </w:r>
    <w:r w:rsidR="00141DEC" w:rsidRPr="004B4841">
      <w:rPr>
        <w:rFonts w:ascii="Arial Narrow" w:hAnsi="Arial Narrow"/>
        <w:b/>
        <w:smallCaps/>
        <w:color w:val="000000"/>
        <w:spacing w:val="10"/>
        <w:sz w:val="22"/>
        <w:szCs w:val="22"/>
      </w:rPr>
      <w:t xml:space="preserve">l. Wyścigowa 49  </w:t>
    </w:r>
    <w:r w:rsidR="004B4841">
      <w:rPr>
        <w:rFonts w:ascii="Arial Narrow" w:hAnsi="Arial Narrow"/>
        <w:b/>
        <w:smallCaps/>
        <w:color w:val="000000"/>
        <w:spacing w:val="10"/>
        <w:sz w:val="22"/>
        <w:szCs w:val="22"/>
      </w:rPr>
      <w:t xml:space="preserve">   </w:t>
    </w:r>
    <w:r w:rsidRPr="004B4841">
      <w:rPr>
        <w:rFonts w:ascii="Arial Narrow" w:hAnsi="Arial Narrow"/>
        <w:b/>
        <w:smallCaps/>
        <w:color w:val="000000"/>
        <w:spacing w:val="10"/>
        <w:sz w:val="22"/>
        <w:szCs w:val="22"/>
      </w:rPr>
      <w:t>t</w:t>
    </w:r>
    <w:r w:rsidR="003E38D6" w:rsidRPr="004B4841">
      <w:rPr>
        <w:rFonts w:ascii="Arial Narrow" w:hAnsi="Arial Narrow"/>
        <w:b/>
        <w:smallCaps/>
        <w:color w:val="000000"/>
        <w:spacing w:val="10"/>
        <w:sz w:val="22"/>
        <w:szCs w:val="22"/>
      </w:rPr>
      <w:t>el. (48) 36 543 20  Fax (48) 36 534 29</w:t>
    </w:r>
    <w:r w:rsidR="003E38D6" w:rsidRPr="004B4841">
      <w:rPr>
        <w:rFonts w:ascii="Arial Narrow" w:hAnsi="Arial Narrow"/>
        <w:color w:val="000000"/>
        <w:sz w:val="22"/>
        <w:szCs w:val="22"/>
      </w:rPr>
      <w:t xml:space="preserve"> </w:t>
    </w:r>
  </w:p>
  <w:p w:rsidR="003E38D6" w:rsidRPr="004B4841" w:rsidRDefault="00EA2B70">
    <w:pPr>
      <w:pStyle w:val="Nagwek"/>
      <w:rPr>
        <w:rFonts w:ascii="Arial Narrow" w:hAnsi="Arial Narrow"/>
        <w:b/>
        <w:sz w:val="22"/>
        <w:szCs w:val="22"/>
      </w:rPr>
    </w:pPr>
    <w:r>
      <w:rPr>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843280</wp:posOffset>
              </wp:positionH>
              <wp:positionV relativeFrom="paragraph">
                <wp:posOffset>100965</wp:posOffset>
              </wp:positionV>
              <wp:extent cx="4924425" cy="0"/>
              <wp:effectExtent l="14605" t="15240" r="1397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4425"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00D3A84" id="_x0000_t32" coordsize="21600,21600" o:spt="32" o:oned="t" path="m,l21600,21600e" filled="f">
              <v:path arrowok="t" fillok="f" o:connecttype="none"/>
              <o:lock v:ext="edit" shapetype="t"/>
            </v:shapetype>
            <v:shape id="AutoShape 2" o:spid="_x0000_s1026" type="#_x0000_t32" style="position:absolute;margin-left:66.4pt;margin-top:7.95pt;width:38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" strokecolor="black [3213]" strokeweight="1.5pt">
              <v:shadow color="#7f7f7f [1601]" opacity=".5" offset="1pt"/>
            </v:shape>
          </w:pict>
        </mc:Fallback>
      </mc:AlternateContent>
    </w:r>
    <w:r w:rsidR="00143F30" w:rsidRPr="004B4841">
      <w:rPr>
        <w:b/>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464B4"/>
    <w:multiLevelType w:val="hybridMultilevel"/>
    <w:tmpl w:val="442470F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643FDF"/>
    <w:multiLevelType w:val="hybridMultilevel"/>
    <w:tmpl w:val="2C10A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90696E"/>
    <w:multiLevelType w:val="hybridMultilevel"/>
    <w:tmpl w:val="F31621E8"/>
    <w:lvl w:ilvl="0" w:tplc="04150001">
      <w:start w:val="1"/>
      <w:numFmt w:val="bullet"/>
      <w:lvlText w:val=""/>
      <w:lvlJc w:val="left"/>
      <w:pPr>
        <w:ind w:left="934" w:hanging="360"/>
      </w:pPr>
      <w:rPr>
        <w:rFonts w:ascii="Symbol" w:hAnsi="Symbol" w:hint="default"/>
      </w:rPr>
    </w:lvl>
    <w:lvl w:ilvl="1" w:tplc="04150003" w:tentative="1">
      <w:start w:val="1"/>
      <w:numFmt w:val="bullet"/>
      <w:lvlText w:val="o"/>
      <w:lvlJc w:val="left"/>
      <w:pPr>
        <w:ind w:left="1654" w:hanging="360"/>
      </w:pPr>
      <w:rPr>
        <w:rFonts w:ascii="Courier New" w:hAnsi="Courier New" w:cs="Courier New" w:hint="default"/>
      </w:rPr>
    </w:lvl>
    <w:lvl w:ilvl="2" w:tplc="04150005" w:tentative="1">
      <w:start w:val="1"/>
      <w:numFmt w:val="bullet"/>
      <w:lvlText w:val=""/>
      <w:lvlJc w:val="left"/>
      <w:pPr>
        <w:ind w:left="2374" w:hanging="360"/>
      </w:pPr>
      <w:rPr>
        <w:rFonts w:ascii="Wingdings" w:hAnsi="Wingdings" w:hint="default"/>
      </w:rPr>
    </w:lvl>
    <w:lvl w:ilvl="3" w:tplc="04150001" w:tentative="1">
      <w:start w:val="1"/>
      <w:numFmt w:val="bullet"/>
      <w:lvlText w:val=""/>
      <w:lvlJc w:val="left"/>
      <w:pPr>
        <w:ind w:left="3094" w:hanging="360"/>
      </w:pPr>
      <w:rPr>
        <w:rFonts w:ascii="Symbol" w:hAnsi="Symbol" w:hint="default"/>
      </w:rPr>
    </w:lvl>
    <w:lvl w:ilvl="4" w:tplc="04150003" w:tentative="1">
      <w:start w:val="1"/>
      <w:numFmt w:val="bullet"/>
      <w:lvlText w:val="o"/>
      <w:lvlJc w:val="left"/>
      <w:pPr>
        <w:ind w:left="3814" w:hanging="360"/>
      </w:pPr>
      <w:rPr>
        <w:rFonts w:ascii="Courier New" w:hAnsi="Courier New" w:cs="Courier New" w:hint="default"/>
      </w:rPr>
    </w:lvl>
    <w:lvl w:ilvl="5" w:tplc="04150005" w:tentative="1">
      <w:start w:val="1"/>
      <w:numFmt w:val="bullet"/>
      <w:lvlText w:val=""/>
      <w:lvlJc w:val="left"/>
      <w:pPr>
        <w:ind w:left="4534" w:hanging="360"/>
      </w:pPr>
      <w:rPr>
        <w:rFonts w:ascii="Wingdings" w:hAnsi="Wingdings" w:hint="default"/>
      </w:rPr>
    </w:lvl>
    <w:lvl w:ilvl="6" w:tplc="04150001" w:tentative="1">
      <w:start w:val="1"/>
      <w:numFmt w:val="bullet"/>
      <w:lvlText w:val=""/>
      <w:lvlJc w:val="left"/>
      <w:pPr>
        <w:ind w:left="5254" w:hanging="360"/>
      </w:pPr>
      <w:rPr>
        <w:rFonts w:ascii="Symbol" w:hAnsi="Symbol" w:hint="default"/>
      </w:rPr>
    </w:lvl>
    <w:lvl w:ilvl="7" w:tplc="04150003" w:tentative="1">
      <w:start w:val="1"/>
      <w:numFmt w:val="bullet"/>
      <w:lvlText w:val="o"/>
      <w:lvlJc w:val="left"/>
      <w:pPr>
        <w:ind w:left="5974" w:hanging="360"/>
      </w:pPr>
      <w:rPr>
        <w:rFonts w:ascii="Courier New" w:hAnsi="Courier New" w:cs="Courier New" w:hint="default"/>
      </w:rPr>
    </w:lvl>
    <w:lvl w:ilvl="8" w:tplc="04150005" w:tentative="1">
      <w:start w:val="1"/>
      <w:numFmt w:val="bullet"/>
      <w:lvlText w:val=""/>
      <w:lvlJc w:val="left"/>
      <w:pPr>
        <w:ind w:left="6694" w:hanging="360"/>
      </w:pPr>
      <w:rPr>
        <w:rFonts w:ascii="Wingdings" w:hAnsi="Wingdings" w:hint="default"/>
      </w:rPr>
    </w:lvl>
  </w:abstractNum>
  <w:abstractNum w:abstractNumId="3" w15:restartNumberingAfterBreak="0">
    <w:nsid w:val="48E4041A"/>
    <w:multiLevelType w:val="hybridMultilevel"/>
    <w:tmpl w:val="1108E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514384"/>
    <w:multiLevelType w:val="hybridMultilevel"/>
    <w:tmpl w:val="A5427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DB6910"/>
    <w:multiLevelType w:val="hybridMultilevel"/>
    <w:tmpl w:val="D3B42096"/>
    <w:lvl w:ilvl="0" w:tplc="D742AE82">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6" w15:restartNumberingAfterBreak="0">
    <w:nsid w:val="617757C0"/>
    <w:multiLevelType w:val="hybridMultilevel"/>
    <w:tmpl w:val="746CF56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15:restartNumberingAfterBreak="0">
    <w:nsid w:val="68640997"/>
    <w:multiLevelType w:val="hybridMultilevel"/>
    <w:tmpl w:val="5616E13E"/>
    <w:lvl w:ilvl="0" w:tplc="0415000F">
      <w:start w:val="1"/>
      <w:numFmt w:val="decimal"/>
      <w:lvlText w:val="%1."/>
      <w:lvlJc w:val="left"/>
      <w:pPr>
        <w:tabs>
          <w:tab w:val="num" w:pos="644"/>
        </w:tabs>
        <w:ind w:left="644" w:hanging="360"/>
      </w:pPr>
    </w:lvl>
    <w:lvl w:ilvl="1" w:tplc="3CAE610A">
      <w:start w:val="1"/>
      <w:numFmt w:val="bullet"/>
      <w:lvlText w:val="-"/>
      <w:lvlJc w:val="left"/>
      <w:pPr>
        <w:tabs>
          <w:tab w:val="num" w:pos="567"/>
        </w:tabs>
        <w:ind w:left="567" w:hanging="283"/>
      </w:pPr>
      <w:rPr>
        <w:rFonts w:ascii="Courier New" w:hAnsi="Courier New" w:cs="Courier New"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5"/>
  </w:num>
  <w:num w:numId="5">
    <w:abstractNumId w:val="0"/>
  </w:num>
  <w:num w:numId="6">
    <w:abstractNumId w:val="4"/>
  </w:num>
  <w:num w:numId="7">
    <w:abstractNumId w:val="3"/>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D6"/>
    <w:rsid w:val="0001585F"/>
    <w:rsid w:val="00057624"/>
    <w:rsid w:val="00085E54"/>
    <w:rsid w:val="000A0ED5"/>
    <w:rsid w:val="000B137A"/>
    <w:rsid w:val="000B4B24"/>
    <w:rsid w:val="000C0CAA"/>
    <w:rsid w:val="00141DEC"/>
    <w:rsid w:val="00143F30"/>
    <w:rsid w:val="001572E7"/>
    <w:rsid w:val="001A38E0"/>
    <w:rsid w:val="001B58BA"/>
    <w:rsid w:val="001F18DD"/>
    <w:rsid w:val="00252F68"/>
    <w:rsid w:val="002A5B1F"/>
    <w:rsid w:val="00337294"/>
    <w:rsid w:val="00345017"/>
    <w:rsid w:val="0038469D"/>
    <w:rsid w:val="003E38D6"/>
    <w:rsid w:val="003F34FD"/>
    <w:rsid w:val="00434F9F"/>
    <w:rsid w:val="004B4841"/>
    <w:rsid w:val="005251CA"/>
    <w:rsid w:val="00526EF7"/>
    <w:rsid w:val="00537C3E"/>
    <w:rsid w:val="00555FF7"/>
    <w:rsid w:val="005C4B14"/>
    <w:rsid w:val="005D44E3"/>
    <w:rsid w:val="005E197C"/>
    <w:rsid w:val="006567A2"/>
    <w:rsid w:val="0067345B"/>
    <w:rsid w:val="006A6C83"/>
    <w:rsid w:val="006C350E"/>
    <w:rsid w:val="006F0234"/>
    <w:rsid w:val="0076643E"/>
    <w:rsid w:val="00782624"/>
    <w:rsid w:val="00801601"/>
    <w:rsid w:val="00814691"/>
    <w:rsid w:val="00874C7A"/>
    <w:rsid w:val="009167DC"/>
    <w:rsid w:val="00971463"/>
    <w:rsid w:val="009901C8"/>
    <w:rsid w:val="00AD0312"/>
    <w:rsid w:val="00AD25CE"/>
    <w:rsid w:val="00AF315E"/>
    <w:rsid w:val="00B77B7D"/>
    <w:rsid w:val="00B87951"/>
    <w:rsid w:val="00BC54F6"/>
    <w:rsid w:val="00C0433F"/>
    <w:rsid w:val="00C13BA9"/>
    <w:rsid w:val="00C34995"/>
    <w:rsid w:val="00CE1AD2"/>
    <w:rsid w:val="00E25830"/>
    <w:rsid w:val="00E26C3D"/>
    <w:rsid w:val="00E54E70"/>
    <w:rsid w:val="00E553C3"/>
    <w:rsid w:val="00E759B8"/>
    <w:rsid w:val="00E8354D"/>
    <w:rsid w:val="00EA2B70"/>
    <w:rsid w:val="00F02BC5"/>
    <w:rsid w:val="00F8193A"/>
    <w:rsid w:val="00FA44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E35FC72-E1CA-40AE-9014-6352754E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1DE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143F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141DEC"/>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38D6"/>
    <w:pPr>
      <w:tabs>
        <w:tab w:val="center" w:pos="4536"/>
        <w:tab w:val="right" w:pos="9072"/>
      </w:tabs>
    </w:pPr>
  </w:style>
  <w:style w:type="character" w:customStyle="1" w:styleId="NagwekZnak">
    <w:name w:val="Nagłówek Znak"/>
    <w:basedOn w:val="Domylnaczcionkaakapitu"/>
    <w:link w:val="Nagwek"/>
    <w:uiPriority w:val="99"/>
    <w:rsid w:val="003E38D6"/>
  </w:style>
  <w:style w:type="paragraph" w:styleId="Stopka">
    <w:name w:val="footer"/>
    <w:basedOn w:val="Normalny"/>
    <w:link w:val="StopkaZnak"/>
    <w:uiPriority w:val="99"/>
    <w:unhideWhenUsed/>
    <w:rsid w:val="003E38D6"/>
    <w:pPr>
      <w:tabs>
        <w:tab w:val="center" w:pos="4536"/>
        <w:tab w:val="right" w:pos="9072"/>
      </w:tabs>
    </w:pPr>
  </w:style>
  <w:style w:type="character" w:customStyle="1" w:styleId="StopkaZnak">
    <w:name w:val="Stopka Znak"/>
    <w:basedOn w:val="Domylnaczcionkaakapitu"/>
    <w:link w:val="Stopka"/>
    <w:uiPriority w:val="99"/>
    <w:rsid w:val="003E38D6"/>
  </w:style>
  <w:style w:type="paragraph" w:styleId="Tekstdymka">
    <w:name w:val="Balloon Text"/>
    <w:basedOn w:val="Normalny"/>
    <w:link w:val="TekstdymkaZnak"/>
    <w:uiPriority w:val="99"/>
    <w:semiHidden/>
    <w:unhideWhenUsed/>
    <w:rsid w:val="003E38D6"/>
    <w:rPr>
      <w:rFonts w:ascii="Tahoma" w:hAnsi="Tahoma" w:cs="Tahoma"/>
      <w:sz w:val="16"/>
      <w:szCs w:val="16"/>
    </w:rPr>
  </w:style>
  <w:style w:type="character" w:customStyle="1" w:styleId="TekstdymkaZnak">
    <w:name w:val="Tekst dymka Znak"/>
    <w:basedOn w:val="Domylnaczcionkaakapitu"/>
    <w:link w:val="Tekstdymka"/>
    <w:uiPriority w:val="99"/>
    <w:semiHidden/>
    <w:rsid w:val="003E38D6"/>
    <w:rPr>
      <w:rFonts w:ascii="Tahoma" w:hAnsi="Tahoma" w:cs="Tahoma"/>
      <w:sz w:val="16"/>
      <w:szCs w:val="16"/>
    </w:rPr>
  </w:style>
  <w:style w:type="character" w:customStyle="1" w:styleId="Nagwek3Znak">
    <w:name w:val="Nagłówek 3 Znak"/>
    <w:basedOn w:val="Domylnaczcionkaakapitu"/>
    <w:link w:val="Nagwek3"/>
    <w:rsid w:val="00141DEC"/>
    <w:rPr>
      <w:rFonts w:ascii="Arial" w:eastAsia="Times New Roman" w:hAnsi="Arial" w:cs="Arial"/>
      <w:b/>
      <w:bCs/>
      <w:sz w:val="26"/>
      <w:szCs w:val="26"/>
      <w:lang w:eastAsia="pl-PL"/>
    </w:rPr>
  </w:style>
  <w:style w:type="paragraph" w:styleId="Tekstpodstawowywcity">
    <w:name w:val="Body Text Indent"/>
    <w:basedOn w:val="Normalny"/>
    <w:link w:val="TekstpodstawowywcityZnak"/>
    <w:semiHidden/>
    <w:rsid w:val="00141DEC"/>
    <w:pPr>
      <w:ind w:firstLine="708"/>
    </w:pPr>
    <w:rPr>
      <w:sz w:val="28"/>
    </w:rPr>
  </w:style>
  <w:style w:type="character" w:customStyle="1" w:styleId="TekstpodstawowywcityZnak">
    <w:name w:val="Tekst podstawowy wcięty Znak"/>
    <w:basedOn w:val="Domylnaczcionkaakapitu"/>
    <w:link w:val="Tekstpodstawowywcity"/>
    <w:semiHidden/>
    <w:rsid w:val="00141DEC"/>
    <w:rPr>
      <w:rFonts w:ascii="Times New Roman" w:eastAsia="Times New Roman" w:hAnsi="Times New Roman" w:cs="Times New Roman"/>
      <w:sz w:val="28"/>
      <w:szCs w:val="24"/>
      <w:lang w:eastAsia="pl-PL"/>
    </w:rPr>
  </w:style>
  <w:style w:type="paragraph" w:styleId="Tekstpodstawowywcity2">
    <w:name w:val="Body Text Indent 2"/>
    <w:basedOn w:val="Normalny"/>
    <w:link w:val="Tekstpodstawowywcity2Znak"/>
    <w:semiHidden/>
    <w:rsid w:val="00141DEC"/>
    <w:pPr>
      <w:ind w:firstLine="708"/>
    </w:pPr>
    <w:rPr>
      <w:i/>
      <w:iCs/>
      <w:sz w:val="28"/>
    </w:rPr>
  </w:style>
  <w:style w:type="character" w:customStyle="1" w:styleId="Tekstpodstawowywcity2Znak">
    <w:name w:val="Tekst podstawowy wcięty 2 Znak"/>
    <w:basedOn w:val="Domylnaczcionkaakapitu"/>
    <w:link w:val="Tekstpodstawowywcity2"/>
    <w:semiHidden/>
    <w:rsid w:val="00141DEC"/>
    <w:rPr>
      <w:rFonts w:ascii="Times New Roman" w:eastAsia="Times New Roman" w:hAnsi="Times New Roman" w:cs="Times New Roman"/>
      <w:i/>
      <w:iCs/>
      <w:sz w:val="28"/>
      <w:szCs w:val="24"/>
      <w:lang w:eastAsia="pl-PL"/>
    </w:rPr>
  </w:style>
  <w:style w:type="character" w:customStyle="1" w:styleId="Nagwek2Znak">
    <w:name w:val="Nagłówek 2 Znak"/>
    <w:basedOn w:val="Domylnaczcionkaakapitu"/>
    <w:link w:val="Nagwek2"/>
    <w:uiPriority w:val="9"/>
    <w:rsid w:val="00143F30"/>
    <w:rPr>
      <w:rFonts w:asciiTheme="majorHAnsi" w:eastAsiaTheme="majorEastAsia" w:hAnsiTheme="majorHAnsi" w:cstheme="majorBidi"/>
      <w:b/>
      <w:bCs/>
      <w:color w:val="4F81BD" w:themeColor="accent1"/>
      <w:sz w:val="26"/>
      <w:szCs w:val="26"/>
      <w:lang w:eastAsia="pl-PL"/>
    </w:rPr>
  </w:style>
  <w:style w:type="character" w:styleId="Hipercze">
    <w:name w:val="Hyperlink"/>
    <w:basedOn w:val="Domylnaczcionkaakapitu"/>
    <w:uiPriority w:val="99"/>
    <w:unhideWhenUsed/>
    <w:rsid w:val="00143F30"/>
    <w:rPr>
      <w:color w:val="0000FF" w:themeColor="hyperlink"/>
      <w:u w:val="single"/>
    </w:rPr>
  </w:style>
  <w:style w:type="paragraph" w:styleId="Bezodstpw">
    <w:name w:val="No Spacing"/>
    <w:uiPriority w:val="1"/>
    <w:qFormat/>
    <w:rsid w:val="00874C7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AD0312"/>
    <w:pPr>
      <w:spacing w:after="200" w:line="276" w:lineRule="auto"/>
      <w:ind w:left="720"/>
      <w:contextualSpacing/>
    </w:pPr>
    <w:rPr>
      <w:rFonts w:ascii="Calibri" w:eastAsia="Calibri" w:hAnsi="Calibri"/>
      <w:sz w:val="22"/>
      <w:szCs w:val="22"/>
      <w:lang w:eastAsia="en-US"/>
    </w:rPr>
  </w:style>
  <w:style w:type="character" w:customStyle="1" w:styleId="eltit1">
    <w:name w:val="eltit1"/>
    <w:rsid w:val="00AD0312"/>
    <w:rPr>
      <w:rFonts w:ascii="Verdana" w:hAnsi="Verdana"/>
      <w:color w:val="333366"/>
      <w:sz w:val="20"/>
      <w:szCs w:val="20"/>
    </w:rPr>
  </w:style>
  <w:style w:type="paragraph" w:styleId="Tekstpodstawowy2">
    <w:name w:val="Body Text 2"/>
    <w:basedOn w:val="Normalny"/>
    <w:link w:val="Tekstpodstawowy2Znak"/>
    <w:uiPriority w:val="99"/>
    <w:semiHidden/>
    <w:unhideWhenUsed/>
    <w:rsid w:val="00AD0312"/>
    <w:pPr>
      <w:spacing w:after="120" w:line="480" w:lineRule="auto"/>
    </w:pPr>
    <w:rPr>
      <w:rFonts w:ascii="Calibri" w:eastAsia="Calibri" w:hAnsi="Calibri"/>
      <w:sz w:val="20"/>
      <w:szCs w:val="20"/>
      <w:lang w:val="x-none" w:eastAsia="x-none"/>
    </w:rPr>
  </w:style>
  <w:style w:type="character" w:customStyle="1" w:styleId="Tekstpodstawowy2Znak">
    <w:name w:val="Tekst podstawowy 2 Znak"/>
    <w:basedOn w:val="Domylnaczcionkaakapitu"/>
    <w:link w:val="Tekstpodstawowy2"/>
    <w:uiPriority w:val="99"/>
    <w:semiHidden/>
    <w:rsid w:val="00AD0312"/>
    <w:rPr>
      <w:rFonts w:ascii="Calibri" w:eastAsia="Calibri" w:hAnsi="Calibri" w:cs="Times New Roman"/>
      <w:sz w:val="20"/>
      <w:szCs w:val="20"/>
      <w:lang w:val="x-none" w:eastAsia="x-none"/>
    </w:rPr>
  </w:style>
  <w:style w:type="paragraph" w:styleId="Tekstprzypisukocowego">
    <w:name w:val="endnote text"/>
    <w:basedOn w:val="Normalny"/>
    <w:link w:val="TekstprzypisukocowegoZnak"/>
    <w:uiPriority w:val="99"/>
    <w:semiHidden/>
    <w:unhideWhenUsed/>
    <w:rsid w:val="00AD0312"/>
    <w:rPr>
      <w:rFonts w:eastAsia="Calibri"/>
      <w:sz w:val="20"/>
      <w:szCs w:val="20"/>
      <w:lang w:val="x-none" w:eastAsia="en-US"/>
    </w:rPr>
  </w:style>
  <w:style w:type="character" w:customStyle="1" w:styleId="TekstprzypisukocowegoZnak">
    <w:name w:val="Tekst przypisu końcowego Znak"/>
    <w:basedOn w:val="Domylnaczcionkaakapitu"/>
    <w:link w:val="Tekstprzypisukocowego"/>
    <w:uiPriority w:val="99"/>
    <w:semiHidden/>
    <w:rsid w:val="00AD0312"/>
    <w:rPr>
      <w:rFonts w:ascii="Times New Roman" w:eastAsia="Calibri" w:hAnsi="Times New Roman" w:cs="Times New Roman"/>
      <w:sz w:val="20"/>
      <w:szCs w:val="20"/>
      <w:lang w:val="x-none"/>
    </w:rPr>
  </w:style>
  <w:style w:type="paragraph" w:customStyle="1" w:styleId="art">
    <w:name w:val="art"/>
    <w:basedOn w:val="Normalny"/>
    <w:rsid w:val="00AD0312"/>
    <w:pPr>
      <w:spacing w:before="100" w:beforeAutospacing="1" w:after="100" w:afterAutospacing="1"/>
    </w:pPr>
  </w:style>
  <w:style w:type="paragraph" w:customStyle="1" w:styleId="ust">
    <w:name w:val="ust"/>
    <w:basedOn w:val="Normalny"/>
    <w:rsid w:val="00AD0312"/>
    <w:pPr>
      <w:spacing w:before="100" w:beforeAutospacing="1" w:after="100" w:afterAutospacing="1"/>
    </w:pPr>
  </w:style>
  <w:style w:type="table" w:styleId="Tabela-Siatka">
    <w:name w:val="Table Grid"/>
    <w:basedOn w:val="Standardowy"/>
    <w:uiPriority w:val="59"/>
    <w:rsid w:val="00AD03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D0312"/>
    <w:pPr>
      <w:suppressAutoHyphens/>
      <w:autoSpaceDN w:val="0"/>
    </w:pPr>
    <w:rPr>
      <w:rFonts w:ascii="Calibri" w:eastAsia="Lucida Sans Unicode"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6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48F28-F4E3-4F81-BCB4-8B3C9B37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116</Words>
  <Characters>702</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Łukasz Zawistowski</cp:lastModifiedBy>
  <cp:revision>8</cp:revision>
  <cp:lastPrinted>2020-07-27T15:27:00Z</cp:lastPrinted>
  <dcterms:created xsi:type="dcterms:W3CDTF">2019-08-28T06:10:00Z</dcterms:created>
  <dcterms:modified xsi:type="dcterms:W3CDTF">2020-07-27T15:27:00Z</dcterms:modified>
</cp:coreProperties>
</file>