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7C" w:rsidRPr="00C575EB" w:rsidRDefault="00232A5F" w:rsidP="00327E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-339090</wp:posOffset>
                </wp:positionV>
                <wp:extent cx="5769610" cy="0"/>
                <wp:effectExtent l="13335" t="9525" r="825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3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75pt;margin-top:-26.7pt;width:454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qONQIAAHMEAAAOAAAAZHJzL2Uyb0RvYy54bWysVMGO2jAQvVfqP1i5QxIaWIgIq1UCvWy7&#10;SLv9AGM7xKpjW7YhQVX/vWMHoqW9VFU5mPHY8+bNzHPWj30r0JkZy5UsonSaRIhJoiiXxyL69rab&#10;LCNkHZYUCyVZEV2YjR43Hz+sO52zmWqUoMwgAJE273QRNc7pPI4taViL7VRpJuGwVqbFDrbmGFOD&#10;O0BvRTxLkkXcKUO1UYRZC95qOIw2Ab+uGXEvdW2ZQ6KIgJsLqwnrwa/xZo3zo8G64eRKA/8DixZz&#10;CUlHqAo7jE6G/wHVcmKUVbWbEtXGqq45YaEGqCZNfqvmtcGahVqgOVaPbbL/D5Z8Pe8N4rSIsghJ&#10;3MKInk5Ohcxo5tvTaZvDrVLujS+Q9PJVPyvy3SKpygbLIwuX3y4aYlMfEd+F+I3VkOTQfVEU7mDA&#10;D73qa9N6SOgC6sNILuNIWO8QAef8YbFapDA5cjuLcX4L1Ma6z0y1yBtFZJ3B/Ni4UkkJg1cmDWnw&#10;+dk6TwvntwCfVaodFyLMX0jUAff58mEeIqwSnPpTfy9IkZXCoDMGEbl+QBWnFsoZfGnif4OWwA+K&#10;G/zBBWlHiEDiDt2ok6SBRMMw3V5th7kYbIgW0tOAhkAZV2uQ1o9Vstout8tsks0W20mWVNXkaVdm&#10;k8UufZhXn6qyrNKfvqI0yxtOKZO+qJvM0+zvZHR9cINAR6GP7Yvv0UOJQPb2H0gHRXgRDHI6KHrZ&#10;m5tSQNnh8vUV+qfzfg/2+2/F5hcAAAD//wMAUEsDBBQABgAIAAAAIQAFS2eT4AAAAAwBAAAPAAAA&#10;ZHJzL2Rvd25yZXYueG1sTI/bSsNAEIbvBd9hGcG7dhNjWonZFBGrICIYfYBtdpqEZg9kd5vYp3cK&#10;gt7N4eOfb8rNrAd2xNH31ghIlwkwNI1VvWkFfH1uF3fAfJBGycEaFPCNHjbV5UUpC2Un84HHOrSM&#10;QowvpIAuBFdw7psOtfRL69DQbm9HLQO1Y8vVKCcK1wO/SZIV17I3dKGTDh87bA511ALc+5SfnuJ+&#10;fOZvh5dXt4r1dopCXF/ND/fAAs7hD4azPqlDRU47G43ybBCwSLM8J5aqPLsFRsh6naXAdr8TXpX8&#10;/xPVDwAAAP//AwBQSwECLQAUAAYACAAAACEAtoM4kv4AAADhAQAAEwAAAAAAAAAAAAAAAAAAAAAA&#10;W0NvbnRlbnRfVHlwZXNdLnhtbFBLAQItABQABgAIAAAAIQA4/SH/1gAAAJQBAAALAAAAAAAAAAAA&#10;AAAAAC8BAABfcmVscy8ucmVsc1BLAQItABQABgAIAAAAIQB+gSqONQIAAHMEAAAOAAAAAAAAAAAA&#10;AAAAAC4CAABkcnMvZTJvRG9jLnhtbFBLAQItABQABgAIAAAAIQAFS2eT4AAAAAwBAAAPAAAAAAAA&#10;AAAAAAAAAI8EAABkcnMvZG93bnJldi54bWxQSwUGAAAAAAQABADzAAAAnAUAAAAA&#10;" strokecolor="black [3213]" strokeweight="1.25pt"/>
            </w:pict>
          </mc:Fallback>
        </mc:AlternateContent>
      </w:r>
      <w:r w:rsidR="00B74330" w:rsidRPr="00C575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-127635</wp:posOffset>
            </wp:positionV>
            <wp:extent cx="1506855" cy="1506855"/>
            <wp:effectExtent l="0" t="0" r="0" b="0"/>
            <wp:wrapSquare wrapText="bothSides"/>
            <wp:docPr id="1" name="Obraz 1" descr="C:\Users\malgo\Desktop\Światowy Dzień Serca\logo\sygnet_czytamy_z_serce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\Desktop\Światowy Dzień Serca\logo\sygnet_czytamy_z_sercem-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330" w:rsidRPr="00C575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-68580</wp:posOffset>
            </wp:positionV>
            <wp:extent cx="1506855" cy="1506855"/>
            <wp:effectExtent l="0" t="0" r="0" b="0"/>
            <wp:wrapSquare wrapText="bothSides"/>
            <wp:docPr id="2" name="Obraz 1" descr="C:\Users\malgo\Desktop\Światowy Dzień Serca\logo\sygnet_czytamy_z_serce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\Desktop\Światowy Dzień Serca\logo\sygnet_czytamy_z_sercem-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67C" w:rsidRPr="00C575EB">
        <w:rPr>
          <w:rFonts w:ascii="Times New Roman" w:hAnsi="Times New Roman" w:cs="Times New Roman"/>
          <w:b/>
          <w:sz w:val="36"/>
          <w:szCs w:val="36"/>
        </w:rPr>
        <w:t>BIBLIOGRAFIA</w:t>
      </w:r>
      <w:r w:rsidR="005972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667C" w:rsidRPr="00C575EB">
        <w:rPr>
          <w:rFonts w:ascii="Times New Roman" w:hAnsi="Times New Roman" w:cs="Times New Roman"/>
          <w:b/>
          <w:sz w:val="36"/>
          <w:szCs w:val="36"/>
        </w:rPr>
        <w:t xml:space="preserve"> KSIĄŻEK </w:t>
      </w:r>
      <w:r w:rsidR="00E53985" w:rsidRPr="00C575EB">
        <w:rPr>
          <w:rFonts w:ascii="Times New Roman" w:hAnsi="Times New Roman" w:cs="Times New Roman"/>
          <w:b/>
          <w:sz w:val="36"/>
          <w:szCs w:val="36"/>
        </w:rPr>
        <w:t>PODEJMUJĄCYCH TEMAT</w:t>
      </w:r>
      <w:r w:rsidR="00A35B0F" w:rsidRPr="00C575EB">
        <w:rPr>
          <w:rFonts w:ascii="Times New Roman" w:hAnsi="Times New Roman" w:cs="Times New Roman"/>
          <w:b/>
          <w:sz w:val="36"/>
          <w:szCs w:val="36"/>
        </w:rPr>
        <w:t>YKĘ</w:t>
      </w:r>
      <w:r w:rsidR="00933054" w:rsidRPr="00C575EB">
        <w:rPr>
          <w:rFonts w:ascii="Times New Roman" w:hAnsi="Times New Roman" w:cs="Times New Roman"/>
          <w:b/>
          <w:sz w:val="36"/>
          <w:szCs w:val="36"/>
        </w:rPr>
        <w:br/>
        <w:t>SERCA</w:t>
      </w:r>
      <w:r w:rsidR="00C7618D" w:rsidRPr="00C575EB">
        <w:rPr>
          <w:rStyle w:val="Odwoanieprzypisudolnego"/>
          <w:rFonts w:ascii="Times New Roman" w:hAnsi="Times New Roman" w:cs="Times New Roman"/>
          <w:b/>
          <w:sz w:val="36"/>
          <w:szCs w:val="36"/>
        </w:rPr>
        <w:footnoteReference w:customMarkFollows="1" w:id="1"/>
        <w:sym w:font="Symbol" w:char="F02A"/>
      </w:r>
    </w:p>
    <w:p w:rsidR="00C7096E" w:rsidRPr="00933054" w:rsidRDefault="00232A5F" w:rsidP="00327EEC">
      <w:pPr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95250</wp:posOffset>
                </wp:positionV>
                <wp:extent cx="5922645" cy="0"/>
                <wp:effectExtent l="13335" t="17145" r="1714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08A7" id="AutoShape 3" o:spid="_x0000_s1026" type="#_x0000_t32" style="position:absolute;margin-left:-67.75pt;margin-top:7.5pt;width:46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wxNQIAAHMEAAAOAAAAZHJzL2Uyb0RvYy54bWysVMGO2jAQvVfqP1i+s0kgsBARVqsEetm2&#10;SLv9AGM7xKpjW7YhoKr/3rEDaGkvVVUOZjyeefNm/Jzl06mT6MitE1qVOHtIMeKKaibUvsTf3jaj&#10;OUbOE8WI1IqX+Mwdflp9/LDsTcHHutWScYsARLmiNyVuvTdFkjja8o64B224gsNG24542Np9wizp&#10;Ab2TyThNZ0mvLTNWU+4ceOvhEK8iftNw6r82jeMeyRIDNx9XG9ddWJPVkhR7S0wr6IUG+QcWHREK&#10;it6gauIJOljxB1QnqNVON/6B6i7RTSMojz1AN1n6WzevLTE89gLDceY2Jvf/YOmX49YiwUo8wUiR&#10;Dq7o+eB1rIwmYTy9cQVEVWprQ4P0pF7Ni6bfHVK6aona8xj8djaQm4WM5C4lbJyBIrv+s2YQQwA/&#10;zurU2C5AwhTQKV7J+XYl/OQRBed0MR7P8ilG9HqWkOKaaKzzn7juUDBK7LwlYt/6SisFF69tFsuQ&#10;44vzgRYprgmhqtIbIWW8f6lQD9yn88dpzHBaChZOQ1yUIq+kRUcCIvKnAVUeOmhn8GVp+A1aAj8o&#10;bvBHF5S9QUQSd+hWHxSLJFpO2PpieyLkYEO2VIEGDATauFiDtH4s0sV6vp7no3w8W4/ytK5Hz5sq&#10;H8022eO0ntRVVWc/Q0dZXrSCMa5CU1eZZ/nfyejy4AaB3oR+G19yjx5bBLLX/0g6KiKIYJDTTrPz&#10;1l6VAsqOwZdXGJ7O+z3Y778Vq18AAAD//wMAUEsDBBQABgAIAAAAIQCE894B3wAAAAoBAAAPAAAA&#10;ZHJzL2Rvd25yZXYueG1sTI/NTsMwEITvSLyDtUjcWqdFaSHEqRCiVEIIicADuLGbRI3Xln+awNOz&#10;qAc47syn2ZlyM5mBnbQPvUUBi3kGTGNjVY+tgM+P7ewWWIgSlRwsagFfOsCmurwoZaHsiO/6VMeW&#10;UQiGQgroYnQF56HptJFhbp1G8g7WGxnp9C1XXo4Ubga+zLIVN7JH+tBJpx873RzrZAS4tzH/fkoH&#10;/8xfj7sXt0r1dkxCXF9ND/fAop7iHwy/9ak6VNRpbxOqwAYBs8VNnhNLTk6jiFjfrZfA9meBVyX/&#10;P6H6AQAA//8DAFBLAQItABQABgAIAAAAIQC2gziS/gAAAOEBAAATAAAAAAAAAAAAAAAAAAAAAABb&#10;Q29udGVudF9UeXBlc10ueG1sUEsBAi0AFAAGAAgAAAAhADj9If/WAAAAlAEAAAsAAAAAAAAAAAAA&#10;AAAALwEAAF9yZWxzLy5yZWxzUEsBAi0AFAAGAAgAAAAhADNkHDE1AgAAcwQAAA4AAAAAAAAAAAAA&#10;AAAALgIAAGRycy9lMm9Eb2MueG1sUEsBAi0AFAAGAAgAAAAhAITz3gHfAAAACgEAAA8AAAAAAAAA&#10;AAAAAAAAjwQAAGRycy9kb3ducmV2LnhtbFBLBQYAAAAABAAEAPMAAACbBQAAAAA=&#10;" strokecolor="black [3213]" strokeweight="1.25pt"/>
            </w:pict>
          </mc:Fallback>
        </mc:AlternateContent>
      </w:r>
    </w:p>
    <w:p w:rsidR="00374C44" w:rsidRDefault="00C575EB" w:rsidP="00327EEC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74330" w:rsidRPr="00C575EB">
        <w:rPr>
          <w:rFonts w:ascii="Times New Roman" w:hAnsi="Times New Roman" w:cs="Times New Roman"/>
          <w:b/>
          <w:sz w:val="32"/>
          <w:szCs w:val="32"/>
        </w:rPr>
        <w:t>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330" w:rsidRPr="00C575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7572" w:rsidRPr="00C575EB">
        <w:rPr>
          <w:rFonts w:ascii="Times New Roman" w:hAnsi="Times New Roman" w:cs="Times New Roman"/>
          <w:b/>
          <w:sz w:val="32"/>
          <w:szCs w:val="32"/>
        </w:rPr>
        <w:t>BELETRYSTYKA</w:t>
      </w:r>
      <w:r w:rsidR="00E7667C" w:rsidRPr="00C575EB">
        <w:rPr>
          <w:rFonts w:ascii="Times New Roman" w:hAnsi="Times New Roman" w:cs="Times New Roman"/>
          <w:b/>
          <w:sz w:val="32"/>
          <w:szCs w:val="32"/>
        </w:rPr>
        <w:t xml:space="preserve"> DZIECIĘCA</w:t>
      </w:r>
    </w:p>
    <w:p w:rsidR="008B028C" w:rsidRPr="008B028C" w:rsidRDefault="008B028C" w:rsidP="00327EEC">
      <w:pPr>
        <w:pStyle w:val="Akapitzlist"/>
        <w:spacing w:before="240"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4021" w:rsidRPr="007F4021" w:rsidRDefault="007F4021" w:rsidP="00327EEC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28C">
        <w:rPr>
          <w:rFonts w:ascii="Times New Roman" w:hAnsi="Times New Roman" w:cs="Times New Roman"/>
          <w:sz w:val="24"/>
          <w:szCs w:val="24"/>
        </w:rPr>
        <w:t>Bednarek</w:t>
      </w:r>
      <w:r>
        <w:rPr>
          <w:rFonts w:ascii="Times New Roman" w:hAnsi="Times New Roman" w:cs="Times New Roman"/>
          <w:sz w:val="24"/>
          <w:szCs w:val="24"/>
        </w:rPr>
        <w:t xml:space="preserve"> J.: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Historie spod podłogi Cz. 3. Serce. </w:t>
      </w:r>
      <w:r>
        <w:rPr>
          <w:rFonts w:ascii="Times New Roman" w:hAnsi="Times New Roman" w:cs="Times New Roman"/>
          <w:sz w:val="24"/>
          <w:szCs w:val="24"/>
        </w:rPr>
        <w:t xml:space="preserve">Warszawa: HarperCollins, 2021. </w:t>
      </w:r>
    </w:p>
    <w:p w:rsidR="007F4021" w:rsidRDefault="008B028C" w:rsidP="00327EEC">
      <w:pPr>
        <w:pStyle w:val="Akapitzlist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F4021" w:rsidRPr="008B028C">
        <w:rPr>
          <w:rFonts w:ascii="Times New Roman" w:hAnsi="Times New Roman" w:cs="Times New Roman"/>
          <w:sz w:val="20"/>
          <w:szCs w:val="20"/>
        </w:rPr>
        <w:t>Zabawna i pouczająca zarazem historia o przyjaźni i miłości, której głównymi bohaterami są dwa kłębki kurzu –</w:t>
      </w:r>
      <w:r w:rsidRPr="008B028C">
        <w:rPr>
          <w:rFonts w:ascii="Times New Roman" w:hAnsi="Times New Roman" w:cs="Times New Roman"/>
          <w:sz w:val="20"/>
          <w:szCs w:val="20"/>
        </w:rPr>
        <w:t xml:space="preserve"> Kudełek i Grubelek – mieszkające pod parkietem domu Pani Cecyli. </w:t>
      </w:r>
      <w:r>
        <w:rPr>
          <w:rFonts w:ascii="Times New Roman" w:hAnsi="Times New Roman" w:cs="Times New Roman"/>
          <w:sz w:val="20"/>
          <w:szCs w:val="20"/>
        </w:rPr>
        <w:t xml:space="preserve">Książka należy do trzeciego poziomu  nauki czytania </w:t>
      </w:r>
      <w:r w:rsidR="006C2993">
        <w:rPr>
          <w:rFonts w:ascii="Times New Roman" w:hAnsi="Times New Roman" w:cs="Times New Roman"/>
          <w:sz w:val="20"/>
          <w:szCs w:val="20"/>
        </w:rPr>
        <w:t>w ramach serii „Czytam sobie” [</w:t>
      </w:r>
      <w:r>
        <w:rPr>
          <w:rFonts w:ascii="Times New Roman" w:hAnsi="Times New Roman" w:cs="Times New Roman"/>
          <w:sz w:val="20"/>
          <w:szCs w:val="20"/>
        </w:rPr>
        <w:t>5</w:t>
      </w:r>
      <w:r w:rsidR="006C2993">
        <w:rPr>
          <w:rFonts w:ascii="Times New Roman" w:hAnsi="Times New Roman" w:cs="Times New Roman"/>
          <w:sz w:val="20"/>
          <w:szCs w:val="20"/>
        </w:rPr>
        <w:t>+</w:t>
      </w:r>
      <w:r>
        <w:rPr>
          <w:rFonts w:ascii="Times New Roman" w:hAnsi="Times New Roman" w:cs="Times New Roman"/>
          <w:sz w:val="20"/>
          <w:szCs w:val="20"/>
        </w:rPr>
        <w:t>]</w:t>
      </w:r>
      <w:r w:rsidR="006C2993" w:rsidRPr="00D53FDD">
        <w:rPr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C2993" w:rsidRPr="008B028C" w:rsidRDefault="006C2993" w:rsidP="00327EEC">
      <w:pPr>
        <w:pStyle w:val="Akapitzlist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426" w:rsidRDefault="00D53FDD" w:rsidP="00327EEC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D0">
        <w:rPr>
          <w:rFonts w:ascii="Times New Roman" w:hAnsi="Times New Roman" w:cs="Times New Roman"/>
          <w:sz w:val="24"/>
          <w:szCs w:val="24"/>
        </w:rPr>
        <w:t xml:space="preserve">Chmielewska A.: </w:t>
      </w:r>
      <w:r w:rsidRPr="004436D0">
        <w:rPr>
          <w:rFonts w:ascii="Times New Roman" w:hAnsi="Times New Roman" w:cs="Times New Roman"/>
          <w:i/>
          <w:sz w:val="24"/>
          <w:szCs w:val="24"/>
        </w:rPr>
        <w:t>Ktoś.</w:t>
      </w:r>
      <w:r w:rsidRPr="004436D0">
        <w:rPr>
          <w:rFonts w:ascii="Times New Roman" w:hAnsi="Times New Roman" w:cs="Times New Roman"/>
          <w:sz w:val="24"/>
          <w:szCs w:val="24"/>
        </w:rPr>
        <w:t xml:space="preserve"> („Bajka bez barier”. Cz. 13:</w:t>
      </w:r>
      <w:r w:rsidRPr="004436D0">
        <w:rPr>
          <w:rFonts w:ascii="Times New Roman" w:hAnsi="Times New Roman" w:cs="Times New Roman"/>
          <w:i/>
          <w:sz w:val="24"/>
          <w:szCs w:val="24"/>
        </w:rPr>
        <w:t xml:space="preserve"> Wada serca</w:t>
      </w:r>
      <w:r w:rsidRPr="004436D0">
        <w:rPr>
          <w:rFonts w:ascii="Times New Roman" w:hAnsi="Times New Roman" w:cs="Times New Roman"/>
          <w:sz w:val="24"/>
          <w:szCs w:val="24"/>
        </w:rPr>
        <w:t>)</w:t>
      </w:r>
      <w:r w:rsidRPr="004436D0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4436D0">
        <w:rPr>
          <w:rFonts w:ascii="Times New Roman" w:hAnsi="Times New Roman" w:cs="Times New Roman"/>
          <w:sz w:val="24"/>
          <w:szCs w:val="24"/>
        </w:rPr>
        <w:t>Szklarska Poręba: Stowarzyszenie Ro</w:t>
      </w:r>
      <w:bookmarkStart w:id="0" w:name="_GoBack"/>
      <w:bookmarkEnd w:id="0"/>
      <w:r w:rsidRPr="004436D0">
        <w:rPr>
          <w:rFonts w:ascii="Times New Roman" w:hAnsi="Times New Roman" w:cs="Times New Roman"/>
          <w:sz w:val="24"/>
          <w:szCs w:val="24"/>
        </w:rPr>
        <w:t>dziców Dzieci Niepełnosprawnych „Światełko”, 2016. Dostęp:</w:t>
      </w:r>
      <w:r w:rsidRPr="004436D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5C3426" w:rsidRPr="004572AE">
          <w:rPr>
            <w:rStyle w:val="Hipercze"/>
            <w:rFonts w:ascii="Times New Roman" w:hAnsi="Times New Roman" w:cs="Times New Roman"/>
            <w:sz w:val="20"/>
            <w:szCs w:val="20"/>
          </w:rPr>
          <w:t>https://portal.bpursus.waw.pl/wp-content/uploads/2021/10/Ktos_wada-serca.pdf</w:t>
        </w:r>
      </w:hyperlink>
    </w:p>
    <w:p w:rsidR="00D53FDD" w:rsidRPr="004436D0" w:rsidRDefault="00D53FDD" w:rsidP="005C3426">
      <w:pPr>
        <w:pStyle w:val="Akapitzlist"/>
        <w:spacing w:before="240" w:after="0" w:line="36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4436D0">
        <w:rPr>
          <w:color w:val="FFFFFF" w:themeColor="background1"/>
          <w:sz w:val="20"/>
          <w:szCs w:val="20"/>
        </w:rPr>
        <w:t>.</w:t>
      </w:r>
    </w:p>
    <w:p w:rsidR="00D53FDD" w:rsidRPr="00D53FDD" w:rsidRDefault="00D53FDD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FDD">
        <w:rPr>
          <w:rFonts w:ascii="Times New Roman" w:hAnsi="Times New Roman" w:cs="Times New Roman"/>
          <w:color w:val="000000" w:themeColor="text1"/>
          <w:sz w:val="20"/>
          <w:szCs w:val="20"/>
        </w:rPr>
        <w:t>Książka o początkach przyjaźni dwóch dziewczynek — Małgosi oraz chorującej na serce Madzi. Bohaterki starają się obserwować innych i pomagać tym, k</w:t>
      </w:r>
      <w:r w:rsidR="006C2993">
        <w:rPr>
          <w:rFonts w:ascii="Times New Roman" w:hAnsi="Times New Roman" w:cs="Times New Roman"/>
          <w:color w:val="000000" w:themeColor="text1"/>
          <w:sz w:val="20"/>
          <w:szCs w:val="20"/>
        </w:rPr>
        <w:t>tórzy utracili swój uśmiech   [</w:t>
      </w:r>
      <w:r w:rsidRPr="00D53FD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6C2993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Pr="00D53FD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</w:p>
    <w:p w:rsidR="00D53FDD" w:rsidRPr="00D53FDD" w:rsidRDefault="00D53FDD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3416" w:rsidRPr="00D53FDD" w:rsidRDefault="00503416" w:rsidP="00327EE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3FDD">
        <w:rPr>
          <w:rFonts w:ascii="Times New Roman" w:hAnsi="Times New Roman" w:cs="Times New Roman"/>
          <w:sz w:val="24"/>
          <w:szCs w:val="24"/>
        </w:rPr>
        <w:t xml:space="preserve">Grabowska A.: </w:t>
      </w:r>
      <w:r w:rsidRPr="00D53FDD">
        <w:rPr>
          <w:rFonts w:ascii="Times New Roman" w:hAnsi="Times New Roman" w:cs="Times New Roman"/>
          <w:i/>
          <w:sz w:val="24"/>
          <w:szCs w:val="24"/>
        </w:rPr>
        <w:t xml:space="preserve">Zosia i złote serce. </w:t>
      </w:r>
      <w:r w:rsidRPr="00D53FDD">
        <w:rPr>
          <w:rFonts w:ascii="Times New Roman" w:hAnsi="Times New Roman" w:cs="Times New Roman"/>
          <w:sz w:val="24"/>
          <w:szCs w:val="24"/>
        </w:rPr>
        <w:t xml:space="preserve">Kraków: Wydawnictwo Skrzat, 2019. </w:t>
      </w:r>
    </w:p>
    <w:p w:rsidR="00503416" w:rsidRPr="00D53FDD" w:rsidRDefault="00503416" w:rsidP="00327EE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3C4" w:rsidRPr="00D53FDD" w:rsidRDefault="00503416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FDD">
        <w:rPr>
          <w:rFonts w:ascii="Times New Roman" w:hAnsi="Times New Roman" w:cs="Times New Roman"/>
          <w:sz w:val="20"/>
          <w:szCs w:val="20"/>
        </w:rPr>
        <w:t>Ciepła opowieść o Pani Matyldzie i grupie jej przedszkolaków, które uczy m.in. tego, jak przegonić smutek oraz co oznaczają wybrane związki frazeologiczne, w tym np. słowa „mieć złote serce”</w:t>
      </w:r>
      <w:r w:rsidR="006C2993">
        <w:rPr>
          <w:rFonts w:ascii="Times New Roman" w:hAnsi="Times New Roman" w:cs="Times New Roman"/>
          <w:sz w:val="20"/>
          <w:szCs w:val="20"/>
        </w:rPr>
        <w:t xml:space="preserve"> [</w:t>
      </w:r>
      <w:r w:rsidR="002F7119" w:rsidRPr="00D53FDD">
        <w:rPr>
          <w:rFonts w:ascii="Times New Roman" w:hAnsi="Times New Roman" w:cs="Times New Roman"/>
          <w:sz w:val="20"/>
          <w:szCs w:val="20"/>
        </w:rPr>
        <w:t>3</w:t>
      </w:r>
      <w:r w:rsidR="006C2993">
        <w:rPr>
          <w:rFonts w:ascii="Times New Roman" w:hAnsi="Times New Roman" w:cs="Times New Roman"/>
          <w:sz w:val="20"/>
          <w:szCs w:val="20"/>
        </w:rPr>
        <w:t>+</w:t>
      </w:r>
      <w:r w:rsidR="002F7119" w:rsidRPr="00D53FDD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B703C4" w:rsidRPr="00D53FDD" w:rsidRDefault="00B703C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DD" w:rsidRDefault="00D53FDD" w:rsidP="00327EEC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2270D6">
        <w:rPr>
          <w:rFonts w:ascii="Times New Roman" w:hAnsi="Times New Roman" w:cs="Times New Roman"/>
          <w:sz w:val="24"/>
          <w:szCs w:val="24"/>
        </w:rPr>
        <w:t xml:space="preserve">Grajkowski K.: </w:t>
      </w:r>
      <w:r w:rsidRPr="002270D6">
        <w:rPr>
          <w:rFonts w:ascii="Times New Roman" w:hAnsi="Times New Roman" w:cs="Times New Roman"/>
          <w:i/>
          <w:sz w:val="24"/>
          <w:szCs w:val="24"/>
        </w:rPr>
        <w:t>Krew</w:t>
      </w:r>
      <w:r w:rsidRPr="002270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</w:t>
      </w:r>
      <w:r w:rsidRPr="002270D6">
        <w:rPr>
          <w:rFonts w:ascii="Times New Roman" w:hAnsi="Times New Roman" w:cs="Times New Roman"/>
          <w:sz w:val="24"/>
          <w:szCs w:val="24"/>
        </w:rPr>
        <w:t xml:space="preserve"> Dwukropek</w:t>
      </w:r>
      <w:r>
        <w:rPr>
          <w:rFonts w:ascii="Times New Roman" w:hAnsi="Times New Roman" w:cs="Times New Roman"/>
          <w:sz w:val="24"/>
          <w:szCs w:val="24"/>
        </w:rPr>
        <w:t xml:space="preserve">, 2021. </w:t>
      </w:r>
      <w:r w:rsidRPr="00F1786B">
        <w:rPr>
          <w:rFonts w:ascii="Times New Roman" w:hAnsi="Times New Roman" w:cs="Times New Roman"/>
        </w:rPr>
        <w:t xml:space="preserve"> </w:t>
      </w:r>
    </w:p>
    <w:p w:rsidR="00D53FDD" w:rsidRPr="00561D08" w:rsidRDefault="00D53FDD" w:rsidP="00327EEC">
      <w:pPr>
        <w:pStyle w:val="Akapitzlist"/>
        <w:spacing w:before="240" w:line="360" w:lineRule="auto"/>
        <w:rPr>
          <w:rFonts w:ascii="Times New Roman" w:hAnsi="Times New Roman" w:cs="Times New Roman"/>
          <w:sz w:val="10"/>
          <w:szCs w:val="10"/>
        </w:rPr>
      </w:pPr>
    </w:p>
    <w:p w:rsidR="009A41B4" w:rsidRDefault="00D53FDD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08">
        <w:rPr>
          <w:rFonts w:ascii="Times New Roman" w:hAnsi="Times New Roman" w:cs="Times New Roman"/>
          <w:sz w:val="20"/>
          <w:szCs w:val="20"/>
        </w:rPr>
        <w:t xml:space="preserve">Pięknie ilustrowana książka, która przekazuje młodym czytelnikom multum </w:t>
      </w:r>
      <w:r>
        <w:rPr>
          <w:rFonts w:ascii="Times New Roman" w:hAnsi="Times New Roman" w:cs="Times New Roman"/>
          <w:sz w:val="20"/>
          <w:szCs w:val="20"/>
        </w:rPr>
        <w:t>informacji na temat układu krwionośnego w </w:t>
      </w:r>
      <w:r w:rsidRPr="00561D08">
        <w:rPr>
          <w:rFonts w:ascii="Times New Roman" w:hAnsi="Times New Roman" w:cs="Times New Roman"/>
          <w:sz w:val="20"/>
          <w:szCs w:val="20"/>
        </w:rPr>
        <w:t>bard</w:t>
      </w:r>
      <w:r>
        <w:rPr>
          <w:rFonts w:ascii="Times New Roman" w:hAnsi="Times New Roman" w:cs="Times New Roman"/>
          <w:sz w:val="20"/>
          <w:szCs w:val="20"/>
        </w:rPr>
        <w:t>zo przystępny i ciekawy</w:t>
      </w:r>
      <w:r w:rsidRPr="00561D08">
        <w:rPr>
          <w:rFonts w:ascii="Times New Roman" w:hAnsi="Times New Roman" w:cs="Times New Roman"/>
          <w:sz w:val="20"/>
          <w:szCs w:val="20"/>
        </w:rPr>
        <w:t xml:space="preserve"> sposób —</w:t>
      </w:r>
      <w:r>
        <w:rPr>
          <w:rFonts w:ascii="Times New Roman" w:hAnsi="Times New Roman" w:cs="Times New Roman"/>
          <w:sz w:val="20"/>
          <w:szCs w:val="20"/>
        </w:rPr>
        <w:t xml:space="preserve"> poprzez ukazanie</w:t>
      </w:r>
      <w:r w:rsidRPr="00561D08">
        <w:rPr>
          <w:rFonts w:ascii="Times New Roman" w:hAnsi="Times New Roman" w:cs="Times New Roman"/>
          <w:sz w:val="20"/>
          <w:szCs w:val="20"/>
        </w:rPr>
        <w:t xml:space="preserve"> historii dziewięcioletniego Kamila i jego serca. Obaj bohaterowie wyjeżdżają razem na obóz, gdzie przeżywają różne historie,</w:t>
      </w:r>
      <w:r>
        <w:rPr>
          <w:rFonts w:ascii="Times New Roman" w:hAnsi="Times New Roman" w:cs="Times New Roman"/>
          <w:sz w:val="20"/>
          <w:szCs w:val="20"/>
        </w:rPr>
        <w:br/>
      </w:r>
      <w:r w:rsidRPr="00561D08">
        <w:rPr>
          <w:rFonts w:ascii="Times New Roman" w:hAnsi="Times New Roman" w:cs="Times New Roman"/>
          <w:sz w:val="20"/>
          <w:szCs w:val="20"/>
        </w:rPr>
        <w:t xml:space="preserve"> w kt</w:t>
      </w:r>
      <w:r>
        <w:rPr>
          <w:rFonts w:ascii="Times New Roman" w:hAnsi="Times New Roman" w:cs="Times New Roman"/>
          <w:sz w:val="20"/>
          <w:szCs w:val="20"/>
        </w:rPr>
        <w:t xml:space="preserve">órych krew odgrywa główną rolę. </w:t>
      </w:r>
      <w:r w:rsidR="006C2993">
        <w:rPr>
          <w:rFonts w:ascii="Times New Roman" w:hAnsi="Times New Roman" w:cs="Times New Roman"/>
          <w:sz w:val="20"/>
          <w:szCs w:val="20"/>
        </w:rPr>
        <w:t>[5+</w:t>
      </w:r>
      <w:r>
        <w:rPr>
          <w:rFonts w:ascii="Times New Roman" w:hAnsi="Times New Roman" w:cs="Times New Roman"/>
          <w:sz w:val="20"/>
          <w:szCs w:val="20"/>
        </w:rPr>
        <w:t>] [Uwaga: książka z pogranicza beletrystyki  i literatury popularnonaukowej</w:t>
      </w:r>
      <w:r w:rsidRPr="00561D08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2993" w:rsidRDefault="006C2993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1B4" w:rsidRPr="009A41B4" w:rsidRDefault="009A41B4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FDD" w:rsidRDefault="00D53FDD" w:rsidP="00327EEC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Jędrzejewska-Wróbel R.: </w:t>
      </w:r>
      <w:r>
        <w:rPr>
          <w:rFonts w:ascii="Times New Roman" w:hAnsi="Times New Roman" w:cs="Times New Roman"/>
          <w:i/>
          <w:sz w:val="24"/>
          <w:szCs w:val="24"/>
        </w:rPr>
        <w:t xml:space="preserve">Pracownia Aurory. </w:t>
      </w:r>
      <w:r>
        <w:rPr>
          <w:rFonts w:ascii="Times New Roman" w:hAnsi="Times New Roman" w:cs="Times New Roman"/>
          <w:sz w:val="24"/>
          <w:szCs w:val="24"/>
        </w:rPr>
        <w:t xml:space="preserve">Warszawa: Wydawnictwo Bajka, 2019. </w:t>
      </w:r>
    </w:p>
    <w:p w:rsidR="00020188" w:rsidRPr="004436D0" w:rsidRDefault="006C2993" w:rsidP="00327EEC">
      <w:pPr>
        <w:spacing w:before="24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Cudowna opowieść </w:t>
      </w:r>
      <w:r w:rsidR="00D53FDD" w:rsidRPr="00D53FDD">
        <w:rPr>
          <w:rFonts w:ascii="Times New Roman" w:hAnsi="Times New Roman" w:cs="Times New Roman"/>
          <w:sz w:val="20"/>
          <w:szCs w:val="20"/>
        </w:rPr>
        <w:t xml:space="preserve">o tym, że serce ma się tylko jedno i należy o nie w szczególny sposób dbać. Główna bohaterka prowadzi od lat </w:t>
      </w:r>
      <w:r w:rsidR="007079E9">
        <w:rPr>
          <w:rFonts w:ascii="Times New Roman" w:hAnsi="Times New Roman" w:cs="Times New Roman"/>
          <w:sz w:val="20"/>
          <w:szCs w:val="20"/>
        </w:rPr>
        <w:t>pracownię</w:t>
      </w:r>
      <w:r>
        <w:rPr>
          <w:rFonts w:ascii="Times New Roman" w:hAnsi="Times New Roman" w:cs="Times New Roman"/>
          <w:sz w:val="20"/>
          <w:szCs w:val="20"/>
        </w:rPr>
        <w:t xml:space="preserve"> złamanych</w:t>
      </w:r>
      <w:r w:rsidR="00D53FDD" w:rsidRPr="00D53FDD">
        <w:rPr>
          <w:rFonts w:ascii="Times New Roman" w:hAnsi="Times New Roman" w:cs="Times New Roman"/>
          <w:sz w:val="20"/>
          <w:szCs w:val="20"/>
        </w:rPr>
        <w:t xml:space="preserve"> serc, jednak martwi się, ż</w:t>
      </w:r>
      <w:r w:rsidR="00D53FDD">
        <w:rPr>
          <w:rFonts w:ascii="Times New Roman" w:hAnsi="Times New Roman" w:cs="Times New Roman"/>
          <w:sz w:val="20"/>
          <w:szCs w:val="20"/>
        </w:rPr>
        <w:t>e</w:t>
      </w:r>
      <w:r w:rsidR="00D53FDD" w:rsidRPr="00D53FDD">
        <w:rPr>
          <w:rFonts w:ascii="Times New Roman" w:hAnsi="Times New Roman" w:cs="Times New Roman"/>
          <w:sz w:val="20"/>
          <w:szCs w:val="20"/>
        </w:rPr>
        <w:t xml:space="preserve"> musi zamknąć swoją działalność. Czy rzeczywiście jej </w:t>
      </w:r>
      <w:r w:rsidR="00E558AB">
        <w:rPr>
          <w:rFonts w:ascii="Times New Roman" w:hAnsi="Times New Roman" w:cs="Times New Roman"/>
          <w:sz w:val="20"/>
          <w:szCs w:val="20"/>
        </w:rPr>
        <w:t>praca nie jest już potrzebna? [</w:t>
      </w:r>
      <w:r w:rsidR="00D53FDD" w:rsidRPr="00D53FDD">
        <w:rPr>
          <w:rFonts w:ascii="Times New Roman" w:hAnsi="Times New Roman" w:cs="Times New Roman"/>
          <w:sz w:val="20"/>
          <w:szCs w:val="20"/>
        </w:rPr>
        <w:t>6</w:t>
      </w:r>
      <w:r w:rsidR="00E558AB">
        <w:rPr>
          <w:rFonts w:ascii="Times New Roman" w:hAnsi="Times New Roman" w:cs="Times New Roman"/>
          <w:sz w:val="20"/>
          <w:szCs w:val="20"/>
        </w:rPr>
        <w:t>+</w:t>
      </w:r>
      <w:r w:rsidR="00D53FDD" w:rsidRPr="00D53FDD">
        <w:rPr>
          <w:rFonts w:ascii="Times New Roman" w:hAnsi="Times New Roman" w:cs="Times New Roman"/>
          <w:sz w:val="20"/>
          <w:szCs w:val="20"/>
        </w:rPr>
        <w:t>]</w:t>
      </w:r>
    </w:p>
    <w:p w:rsidR="009647A7" w:rsidRPr="0054008D" w:rsidRDefault="009647A7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C2993" w:rsidRDefault="00B05AB3" w:rsidP="00327EEC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Kasdepke G.: </w:t>
      </w:r>
      <w:r>
        <w:rPr>
          <w:rFonts w:ascii="Times New Roman" w:hAnsi="Times New Roman" w:cs="Times New Roman"/>
          <w:i/>
          <w:sz w:val="24"/>
          <w:szCs w:val="24"/>
        </w:rPr>
        <w:t xml:space="preserve">Serce i inne podroby. </w:t>
      </w:r>
      <w:r>
        <w:rPr>
          <w:rFonts w:ascii="Times New Roman" w:hAnsi="Times New Roman" w:cs="Times New Roman"/>
          <w:sz w:val="24"/>
          <w:szCs w:val="24"/>
        </w:rPr>
        <w:t xml:space="preserve">Warszawa: G+J, </w:t>
      </w:r>
      <w:r w:rsidR="00E22BA8">
        <w:rPr>
          <w:rFonts w:ascii="Times New Roman" w:hAnsi="Times New Roman" w:cs="Times New Roman"/>
          <w:sz w:val="24"/>
          <w:szCs w:val="24"/>
        </w:rPr>
        <w:t>cop. 2011.</w:t>
      </w:r>
    </w:p>
    <w:p w:rsidR="00B05AB3" w:rsidRDefault="00E22BA8" w:rsidP="00327EEC">
      <w:pPr>
        <w:pStyle w:val="Akapitzlist"/>
        <w:spacing w:before="24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BA8" w:rsidRPr="00D26786" w:rsidRDefault="00E22BA8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86">
        <w:rPr>
          <w:rFonts w:ascii="Times New Roman" w:hAnsi="Times New Roman" w:cs="Times New Roman"/>
          <w:sz w:val="20"/>
          <w:szCs w:val="20"/>
        </w:rPr>
        <w:t>Na czas nieobecności rodziców Felkiem opiekuje się jego dziadek Feluś. Obaj bohaterowie mają problemy miłosne</w:t>
      </w:r>
      <w:r w:rsidR="00D26786" w:rsidRPr="00D26786">
        <w:rPr>
          <w:rFonts w:ascii="Times New Roman" w:hAnsi="Times New Roman" w:cs="Times New Roman"/>
          <w:sz w:val="20"/>
          <w:szCs w:val="20"/>
        </w:rPr>
        <w:t>, co sprawia, że nie zawsze kierują się rozsądkiem</w:t>
      </w:r>
      <w:r w:rsidRPr="00D26786">
        <w:rPr>
          <w:rFonts w:ascii="Times New Roman" w:hAnsi="Times New Roman" w:cs="Times New Roman"/>
          <w:sz w:val="20"/>
          <w:szCs w:val="20"/>
        </w:rPr>
        <w:t xml:space="preserve">. </w:t>
      </w:r>
      <w:r w:rsidR="00D26786" w:rsidRPr="00D26786">
        <w:rPr>
          <w:rFonts w:ascii="Times New Roman" w:hAnsi="Times New Roman" w:cs="Times New Roman"/>
          <w:sz w:val="20"/>
          <w:szCs w:val="20"/>
        </w:rPr>
        <w:t>Z powodu problemów finansowych dziadzio Feluś se</w:t>
      </w:r>
      <w:r w:rsidR="00D26786">
        <w:rPr>
          <w:rFonts w:ascii="Times New Roman" w:hAnsi="Times New Roman" w:cs="Times New Roman"/>
          <w:sz w:val="20"/>
          <w:szCs w:val="20"/>
        </w:rPr>
        <w:t>r</w:t>
      </w:r>
      <w:r w:rsidR="00D26786" w:rsidRPr="00D26786">
        <w:rPr>
          <w:rFonts w:ascii="Times New Roman" w:hAnsi="Times New Roman" w:cs="Times New Roman"/>
          <w:sz w:val="20"/>
          <w:szCs w:val="20"/>
        </w:rPr>
        <w:t>wuje sobie i wnukowi przede wszystkim podroby. W książce obok zabawnych perypetii miłosnych znajdziemy aż 25 przepisów, w tym rzecz jasna z wykorzystaniem… kurzych i wołowych serc</w:t>
      </w:r>
      <w:r w:rsidR="006C2993">
        <w:rPr>
          <w:rFonts w:ascii="Times New Roman" w:hAnsi="Times New Roman" w:cs="Times New Roman"/>
          <w:sz w:val="20"/>
          <w:szCs w:val="20"/>
        </w:rPr>
        <w:t xml:space="preserve"> [8+]</w:t>
      </w:r>
      <w:r w:rsidR="00D26786" w:rsidRPr="00D26786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E22BA8" w:rsidRPr="00B05AB3" w:rsidRDefault="00E22BA8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934" w:rsidRDefault="008A7934" w:rsidP="00327EEC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Lipa A.: </w:t>
      </w:r>
      <w:r>
        <w:rPr>
          <w:rFonts w:ascii="Times New Roman" w:hAnsi="Times New Roman" w:cs="Times New Roman"/>
          <w:i/>
          <w:sz w:val="24"/>
          <w:szCs w:val="24"/>
        </w:rPr>
        <w:t xml:space="preserve">Uzdrawiająca siła. </w:t>
      </w:r>
      <w:r>
        <w:rPr>
          <w:rFonts w:ascii="Times New Roman" w:hAnsi="Times New Roman" w:cs="Times New Roman"/>
          <w:sz w:val="24"/>
          <w:szCs w:val="24"/>
        </w:rPr>
        <w:t xml:space="preserve">W: Tegoż: </w:t>
      </w:r>
      <w:r>
        <w:rPr>
          <w:rFonts w:ascii="Times New Roman" w:hAnsi="Times New Roman" w:cs="Times New Roman"/>
          <w:i/>
          <w:sz w:val="24"/>
          <w:szCs w:val="24"/>
        </w:rPr>
        <w:t xml:space="preserve">Opowiadania, które otworzą twoje serce. </w:t>
      </w:r>
      <w:r>
        <w:rPr>
          <w:rFonts w:ascii="Times New Roman" w:hAnsi="Times New Roman" w:cs="Times New Roman"/>
          <w:sz w:val="24"/>
          <w:szCs w:val="24"/>
        </w:rPr>
        <w:t xml:space="preserve">Kielce: Wydawnictwo Ipso Facto, 2020, s. 33-49. </w:t>
      </w:r>
    </w:p>
    <w:p w:rsidR="006C2993" w:rsidRPr="006C2993" w:rsidRDefault="006C2993" w:rsidP="00327EEC">
      <w:pPr>
        <w:pStyle w:val="Akapitzlist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8A7934" w:rsidRPr="008A7934" w:rsidRDefault="008A7934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934">
        <w:rPr>
          <w:rFonts w:ascii="Times New Roman" w:hAnsi="Times New Roman" w:cs="Times New Roman"/>
          <w:sz w:val="20"/>
          <w:szCs w:val="20"/>
        </w:rPr>
        <w:t xml:space="preserve">Opowiadanie w języku polskim i angielskim, którego głównym bohaterem jest chory na serce Kamil. </w:t>
      </w:r>
      <w:r w:rsidR="007079E9">
        <w:rPr>
          <w:rFonts w:ascii="Times New Roman" w:hAnsi="Times New Roman" w:cs="Times New Roman"/>
          <w:sz w:val="20"/>
          <w:szCs w:val="20"/>
        </w:rPr>
        <w:t xml:space="preserve">Na szczęście w walce z chorobą chłopcu  pomaga mu grupa przyjaciół z przedszkola </w:t>
      </w:r>
      <w:r w:rsidR="00E558AB">
        <w:rPr>
          <w:rFonts w:ascii="Times New Roman" w:hAnsi="Times New Roman" w:cs="Times New Roman"/>
          <w:sz w:val="20"/>
          <w:szCs w:val="20"/>
        </w:rPr>
        <w:t xml:space="preserve"> [</w:t>
      </w:r>
      <w:r w:rsidRPr="008A7934">
        <w:rPr>
          <w:rFonts w:ascii="Times New Roman" w:hAnsi="Times New Roman" w:cs="Times New Roman"/>
          <w:sz w:val="20"/>
          <w:szCs w:val="20"/>
        </w:rPr>
        <w:t>5</w:t>
      </w:r>
      <w:r w:rsidR="00E558AB">
        <w:rPr>
          <w:rFonts w:ascii="Times New Roman" w:hAnsi="Times New Roman" w:cs="Times New Roman"/>
          <w:sz w:val="20"/>
          <w:szCs w:val="20"/>
        </w:rPr>
        <w:t>+</w:t>
      </w:r>
      <w:r w:rsidRPr="008A7934">
        <w:rPr>
          <w:rFonts w:ascii="Times New Roman" w:hAnsi="Times New Roman" w:cs="Times New Roman"/>
          <w:sz w:val="20"/>
          <w:szCs w:val="20"/>
        </w:rPr>
        <w:t>].</w:t>
      </w:r>
    </w:p>
    <w:p w:rsidR="008A7934" w:rsidRPr="008A7934" w:rsidRDefault="008A7934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DD" w:rsidRPr="006C2993" w:rsidRDefault="00D53FDD" w:rsidP="00327EEC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DD">
        <w:rPr>
          <w:rFonts w:ascii="Times New Roman" w:hAnsi="Times New Roman" w:cs="Times New Roman"/>
        </w:rPr>
        <w:t xml:space="preserve">Onichimowska A.: Będę biegać. Łódź: Wydawnictwo Literatura, 2017. </w:t>
      </w:r>
    </w:p>
    <w:p w:rsidR="006C2993" w:rsidRPr="006C2993" w:rsidRDefault="006C2993" w:rsidP="00327EEC">
      <w:pPr>
        <w:pStyle w:val="Akapitzlist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D53FDD" w:rsidRPr="006C2993" w:rsidRDefault="00D53FDD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993">
        <w:rPr>
          <w:rFonts w:ascii="Times New Roman" w:hAnsi="Times New Roman" w:cs="Times New Roman"/>
          <w:sz w:val="20"/>
          <w:szCs w:val="20"/>
        </w:rPr>
        <w:t>Opowieść o Maćku, który niespodziewanie mdleje i trafia do szpitala, gdzie dowiaduje się, że ma wadę serca. Chłopiec na szczęście ma ze sobą pluszowego hipopotama, w obecności którego coraz lepiej radzi sobie w nowej sytuacji, poznając przy tym szpital, jego pracowników oraz pacjentów</w:t>
      </w:r>
      <w:r w:rsidR="006C2993">
        <w:rPr>
          <w:rFonts w:ascii="Times New Roman" w:hAnsi="Times New Roman" w:cs="Times New Roman"/>
          <w:sz w:val="20"/>
          <w:szCs w:val="20"/>
        </w:rPr>
        <w:t xml:space="preserve"> </w:t>
      </w:r>
      <w:r w:rsidR="00E558AB">
        <w:rPr>
          <w:rFonts w:ascii="Times New Roman" w:hAnsi="Times New Roman" w:cs="Times New Roman"/>
          <w:sz w:val="20"/>
          <w:szCs w:val="20"/>
        </w:rPr>
        <w:t>[</w:t>
      </w:r>
      <w:r w:rsidR="006C2993" w:rsidRPr="006C2993">
        <w:rPr>
          <w:rFonts w:ascii="Times New Roman" w:hAnsi="Times New Roman" w:cs="Times New Roman"/>
          <w:sz w:val="20"/>
          <w:szCs w:val="20"/>
        </w:rPr>
        <w:t>5</w:t>
      </w:r>
      <w:r w:rsidR="00E558AB">
        <w:rPr>
          <w:rFonts w:ascii="Times New Roman" w:hAnsi="Times New Roman" w:cs="Times New Roman"/>
          <w:sz w:val="20"/>
          <w:szCs w:val="20"/>
        </w:rPr>
        <w:t>+</w:t>
      </w:r>
      <w:r w:rsidR="006C2993" w:rsidRPr="006C2993">
        <w:rPr>
          <w:rFonts w:ascii="Times New Roman" w:hAnsi="Times New Roman" w:cs="Times New Roman"/>
          <w:sz w:val="20"/>
          <w:szCs w:val="20"/>
        </w:rPr>
        <w:t>]</w:t>
      </w:r>
      <w:r w:rsidRPr="006C29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3FDD" w:rsidRPr="00D53FDD" w:rsidRDefault="00D53FDD" w:rsidP="00327EE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0D367C" w:rsidRPr="00742BE1" w:rsidRDefault="000D367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42BE1" w:rsidRDefault="00742BE1" w:rsidP="00327E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E1">
        <w:rPr>
          <w:rFonts w:ascii="Times New Roman" w:hAnsi="Times New Roman" w:cs="Times New Roman"/>
          <w:sz w:val="24"/>
          <w:szCs w:val="24"/>
        </w:rPr>
        <w:t xml:space="preserve">Rudnick E.: </w:t>
      </w:r>
      <w:r w:rsidRPr="00742BE1">
        <w:rPr>
          <w:rFonts w:ascii="Times New Roman" w:hAnsi="Times New Roman" w:cs="Times New Roman"/>
          <w:i/>
          <w:sz w:val="24"/>
          <w:szCs w:val="24"/>
        </w:rPr>
        <w:t xml:space="preserve">Serce z Lodu. </w:t>
      </w:r>
      <w:r w:rsidRPr="00742BE1">
        <w:rPr>
          <w:rFonts w:ascii="Times New Roman" w:hAnsi="Times New Roman" w:cs="Times New Roman"/>
          <w:sz w:val="24"/>
          <w:szCs w:val="24"/>
        </w:rPr>
        <w:t xml:space="preserve">Warszawa: Egmont, 2016. </w:t>
      </w:r>
    </w:p>
    <w:p w:rsidR="00742BE1" w:rsidRPr="009A41B4" w:rsidRDefault="009A41B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1B4">
        <w:rPr>
          <w:rFonts w:ascii="Times New Roman" w:hAnsi="Times New Roman" w:cs="Times New Roman"/>
          <w:sz w:val="20"/>
          <w:szCs w:val="20"/>
        </w:rPr>
        <w:t>H</w:t>
      </w:r>
      <w:r w:rsidR="00742BE1" w:rsidRPr="009A41B4">
        <w:rPr>
          <w:rFonts w:ascii="Times New Roman" w:hAnsi="Times New Roman" w:cs="Times New Roman"/>
          <w:sz w:val="20"/>
          <w:szCs w:val="20"/>
        </w:rPr>
        <w:t>istoria dobrze znana dzieciom z animacji o księżniczce Annie oraz księciu Hansie,</w:t>
      </w:r>
      <w:r w:rsidRPr="009A41B4">
        <w:rPr>
          <w:rFonts w:ascii="Times New Roman" w:hAnsi="Times New Roman" w:cs="Times New Roman"/>
          <w:sz w:val="20"/>
          <w:szCs w:val="20"/>
        </w:rPr>
        <w:t xml:space="preserve"> </w:t>
      </w:r>
      <w:r w:rsidR="00742BE1" w:rsidRPr="009A41B4">
        <w:rPr>
          <w:rFonts w:ascii="Times New Roman" w:hAnsi="Times New Roman" w:cs="Times New Roman"/>
          <w:sz w:val="20"/>
          <w:szCs w:val="20"/>
        </w:rPr>
        <w:t>na których miłosnej ścieżce stanęła Elsa</w:t>
      </w:r>
      <w:r w:rsidRPr="009A41B4">
        <w:rPr>
          <w:rFonts w:ascii="Times New Roman" w:hAnsi="Times New Roman" w:cs="Times New Roman"/>
          <w:sz w:val="20"/>
          <w:szCs w:val="20"/>
        </w:rPr>
        <w:t xml:space="preserve">. Opowieść o prawdziwiej miłości i przyjaźni oraz trudach zdobywania </w:t>
      </w:r>
      <w:r w:rsidR="00E558AB">
        <w:rPr>
          <w:rFonts w:ascii="Times New Roman" w:hAnsi="Times New Roman" w:cs="Times New Roman"/>
          <w:sz w:val="20"/>
          <w:szCs w:val="20"/>
        </w:rPr>
        <w:t xml:space="preserve">tych uczuć </w:t>
      </w:r>
      <w:r w:rsidR="007079E9">
        <w:rPr>
          <w:rFonts w:ascii="Times New Roman" w:hAnsi="Times New Roman" w:cs="Times New Roman"/>
          <w:sz w:val="20"/>
          <w:szCs w:val="20"/>
        </w:rPr>
        <w:t>i</w:t>
      </w:r>
      <w:r w:rsidR="00E558AB">
        <w:rPr>
          <w:rFonts w:ascii="Times New Roman" w:hAnsi="Times New Roman" w:cs="Times New Roman"/>
          <w:sz w:val="20"/>
          <w:szCs w:val="20"/>
        </w:rPr>
        <w:t xml:space="preserve"> dbania o nie. [</w:t>
      </w:r>
      <w:r w:rsidRPr="009A41B4">
        <w:rPr>
          <w:rFonts w:ascii="Times New Roman" w:hAnsi="Times New Roman" w:cs="Times New Roman"/>
          <w:sz w:val="20"/>
          <w:szCs w:val="20"/>
        </w:rPr>
        <w:t>9</w:t>
      </w:r>
      <w:r w:rsidR="00E558AB">
        <w:rPr>
          <w:rFonts w:ascii="Times New Roman" w:hAnsi="Times New Roman" w:cs="Times New Roman"/>
          <w:sz w:val="20"/>
          <w:szCs w:val="20"/>
        </w:rPr>
        <w:t>+</w:t>
      </w:r>
      <w:r w:rsidRPr="009A41B4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742BE1" w:rsidRPr="00742BE1" w:rsidRDefault="00742BE1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F2" w:rsidRDefault="000846F2" w:rsidP="00327E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F2">
        <w:rPr>
          <w:rFonts w:ascii="Times New Roman" w:hAnsi="Times New Roman" w:cs="Times New Roman"/>
          <w:sz w:val="24"/>
          <w:szCs w:val="24"/>
        </w:rPr>
        <w:t xml:space="preserve">Thor A.: </w:t>
      </w:r>
      <w:r w:rsidRPr="000846F2">
        <w:rPr>
          <w:rFonts w:ascii="Times New Roman" w:hAnsi="Times New Roman" w:cs="Times New Roman"/>
          <w:i/>
          <w:sz w:val="24"/>
          <w:szCs w:val="24"/>
        </w:rPr>
        <w:t>Czerwone serce, niebieski motyl. Romans dla dzieci.</w:t>
      </w:r>
      <w:r w:rsidRPr="000846F2">
        <w:rPr>
          <w:rFonts w:ascii="Times New Roman" w:hAnsi="Times New Roman" w:cs="Times New Roman"/>
          <w:sz w:val="24"/>
          <w:szCs w:val="24"/>
        </w:rPr>
        <w:t xml:space="preserve"> Przeł. A. Węgleńska. Warszawa: Czarna Owieczka, 2012. </w:t>
      </w:r>
    </w:p>
    <w:p w:rsidR="00E558AB" w:rsidRPr="000846F2" w:rsidRDefault="00E558AB" w:rsidP="00327EEC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846F2" w:rsidRPr="00E558AB" w:rsidRDefault="00E558AB" w:rsidP="00327EEC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E558AB">
        <w:rPr>
          <w:rFonts w:ascii="Times New Roman" w:hAnsi="Times New Roman" w:cs="Times New Roman"/>
          <w:sz w:val="20"/>
          <w:szCs w:val="20"/>
        </w:rPr>
        <w:t xml:space="preserve">Książka o pierwszej miłości i towarzyszących jej emocjach oraz reakcjach otoczenia na nią. Obraz zakochania prezentowany jest w tej pozycji z perspektywy dzieci [9+]. </w:t>
      </w:r>
    </w:p>
    <w:p w:rsidR="00E558AB" w:rsidRPr="000846F2" w:rsidRDefault="00E558AB" w:rsidP="00327EEC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188" w:rsidRPr="00020188" w:rsidRDefault="00561D08" w:rsidP="00327E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7C">
        <w:rPr>
          <w:rFonts w:ascii="Times New Roman" w:hAnsi="Times New Roman" w:cs="Times New Roman"/>
          <w:sz w:val="24"/>
          <w:szCs w:val="24"/>
        </w:rPr>
        <w:lastRenderedPageBreak/>
        <w:t xml:space="preserve">Widłak W.: </w:t>
      </w:r>
      <w:r w:rsidRPr="00E7667C">
        <w:rPr>
          <w:rFonts w:ascii="Times New Roman" w:hAnsi="Times New Roman" w:cs="Times New Roman"/>
          <w:i/>
          <w:sz w:val="24"/>
          <w:szCs w:val="24"/>
        </w:rPr>
        <w:t>Dwa serca anioła.</w:t>
      </w:r>
      <w:r w:rsidRPr="00E7667C">
        <w:rPr>
          <w:rFonts w:ascii="Times New Roman" w:hAnsi="Times New Roman" w:cs="Times New Roman"/>
          <w:sz w:val="24"/>
          <w:szCs w:val="24"/>
        </w:rPr>
        <w:t xml:space="preserve"> Poznań: Harbor Point Media Rodzina, 2011. </w:t>
      </w:r>
    </w:p>
    <w:p w:rsidR="00020188" w:rsidRPr="00CA5F9A" w:rsidRDefault="00020188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A5F9A" w:rsidRDefault="00561D08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0D6">
        <w:rPr>
          <w:rFonts w:ascii="Times New Roman" w:hAnsi="Times New Roman" w:cs="Times New Roman"/>
          <w:sz w:val="20"/>
          <w:szCs w:val="20"/>
        </w:rPr>
        <w:t>Sześcioletni Romek zmaga</w:t>
      </w:r>
      <w:r w:rsidR="00F57CAF">
        <w:rPr>
          <w:rFonts w:ascii="Times New Roman" w:hAnsi="Times New Roman" w:cs="Times New Roman"/>
          <w:sz w:val="20"/>
          <w:szCs w:val="20"/>
        </w:rPr>
        <w:t>jący</w:t>
      </w:r>
      <w:r w:rsidRPr="002270D6">
        <w:rPr>
          <w:rFonts w:ascii="Times New Roman" w:hAnsi="Times New Roman" w:cs="Times New Roman"/>
          <w:sz w:val="20"/>
          <w:szCs w:val="20"/>
        </w:rPr>
        <w:t xml:space="preserve"> się z nieoperacyjną wadą serca</w:t>
      </w:r>
      <w:r w:rsidR="00F57CAF">
        <w:rPr>
          <w:rFonts w:ascii="Times New Roman" w:hAnsi="Times New Roman" w:cs="Times New Roman"/>
          <w:sz w:val="20"/>
          <w:szCs w:val="20"/>
        </w:rPr>
        <w:t xml:space="preserve"> </w:t>
      </w:r>
      <w:r w:rsidRPr="002270D6">
        <w:rPr>
          <w:rFonts w:ascii="Times New Roman" w:hAnsi="Times New Roman" w:cs="Times New Roman"/>
          <w:sz w:val="20"/>
          <w:szCs w:val="20"/>
        </w:rPr>
        <w:t>poznaje poruszającego się na wó</w:t>
      </w:r>
      <w:r w:rsidR="00C7096E">
        <w:rPr>
          <w:rFonts w:ascii="Times New Roman" w:hAnsi="Times New Roman" w:cs="Times New Roman"/>
          <w:sz w:val="20"/>
          <w:szCs w:val="20"/>
        </w:rPr>
        <w:t xml:space="preserve">zku inwalidzkim Pana Felicjana </w:t>
      </w:r>
      <w:r w:rsidR="00F57CAF">
        <w:rPr>
          <w:rFonts w:ascii="Times New Roman" w:hAnsi="Times New Roman" w:cs="Times New Roman"/>
          <w:sz w:val="20"/>
          <w:szCs w:val="20"/>
        </w:rPr>
        <w:t xml:space="preserve">i zaczyna </w:t>
      </w:r>
      <w:r w:rsidRPr="002270D6">
        <w:rPr>
          <w:rFonts w:ascii="Times New Roman" w:hAnsi="Times New Roman" w:cs="Times New Roman"/>
          <w:sz w:val="20"/>
          <w:szCs w:val="20"/>
        </w:rPr>
        <w:t>prowadzić z nim rozmowy na temat tego, co w życiu jest naprawdę ważne. Pogodna, choć chwilami wzruszająca opowieść pokazująca czytelnikom, że w życiu szczęś</w:t>
      </w:r>
      <w:r>
        <w:rPr>
          <w:rFonts w:ascii="Times New Roman" w:hAnsi="Times New Roman" w:cs="Times New Roman"/>
          <w:sz w:val="20"/>
          <w:szCs w:val="20"/>
        </w:rPr>
        <w:t>cie przeplata się z rozpaczą, a </w:t>
      </w:r>
      <w:r w:rsidR="006C2993">
        <w:rPr>
          <w:rFonts w:ascii="Times New Roman" w:hAnsi="Times New Roman" w:cs="Times New Roman"/>
          <w:sz w:val="20"/>
          <w:szCs w:val="20"/>
        </w:rPr>
        <w:t>nadzieja ze zwątpieniem. [+9</w:t>
      </w:r>
      <w:r w:rsidR="00FD5E2F">
        <w:rPr>
          <w:rFonts w:ascii="Times New Roman" w:hAnsi="Times New Roman" w:cs="Times New Roman"/>
          <w:sz w:val="20"/>
          <w:szCs w:val="20"/>
        </w:rPr>
        <w:t>]</w:t>
      </w:r>
    </w:p>
    <w:p w:rsidR="009148EE" w:rsidRDefault="009148EE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AB3" w:rsidRDefault="00B05AB3" w:rsidP="00327E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Witek J.: </w:t>
      </w:r>
      <w:r>
        <w:rPr>
          <w:rFonts w:ascii="Times New Roman" w:hAnsi="Times New Roman" w:cs="Times New Roman"/>
          <w:i/>
          <w:sz w:val="24"/>
          <w:szCs w:val="24"/>
        </w:rPr>
        <w:t xml:space="preserve">W moim sercu. Księga uczuć. </w:t>
      </w:r>
      <w:r>
        <w:rPr>
          <w:rFonts w:ascii="Times New Roman" w:hAnsi="Times New Roman" w:cs="Times New Roman"/>
          <w:sz w:val="24"/>
          <w:szCs w:val="24"/>
        </w:rPr>
        <w:t xml:space="preserve">Warszawa: Mamania, cop. 2013. </w:t>
      </w:r>
    </w:p>
    <w:p w:rsidR="00327EEC" w:rsidRDefault="00327EEC" w:rsidP="00327EEC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05AB3" w:rsidRPr="00B05AB3" w:rsidRDefault="00B05AB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AB3">
        <w:rPr>
          <w:rFonts w:ascii="Times New Roman" w:hAnsi="Times New Roman" w:cs="Times New Roman"/>
          <w:sz w:val="20"/>
          <w:szCs w:val="20"/>
        </w:rPr>
        <w:t xml:space="preserve">Książka z wyciętymi w stronach sercami, które skrywają całą paletę przeróżnych uczuć. Pięknie opracowana graficznie, krótka opowieść o tym, co może znaleźć się za drzwiami otwierającymi serce – o radości, krokodylich łzach, ciarkach przechodzących ze strachu oraz innych mniejszych i większych </w:t>
      </w:r>
      <w:r>
        <w:rPr>
          <w:rFonts w:ascii="Times New Roman" w:hAnsi="Times New Roman" w:cs="Times New Roman"/>
          <w:sz w:val="20"/>
          <w:szCs w:val="20"/>
        </w:rPr>
        <w:t>zagadkach ludzkiego życia</w:t>
      </w:r>
      <w:r w:rsidRPr="00B05AB3">
        <w:rPr>
          <w:rFonts w:ascii="Times New Roman" w:hAnsi="Times New Roman" w:cs="Times New Roman"/>
          <w:sz w:val="20"/>
          <w:szCs w:val="20"/>
        </w:rPr>
        <w:t xml:space="preserve"> [+3]. </w:t>
      </w:r>
    </w:p>
    <w:p w:rsidR="00B05AB3" w:rsidRDefault="00B05AB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22" w:rsidRDefault="000C3022" w:rsidP="00327E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Wodowska J.: </w:t>
      </w:r>
      <w:r>
        <w:rPr>
          <w:rFonts w:ascii="Times New Roman" w:hAnsi="Times New Roman" w:cs="Times New Roman"/>
          <w:i/>
          <w:sz w:val="24"/>
          <w:szCs w:val="24"/>
        </w:rPr>
        <w:t xml:space="preserve">Moja krew ma moc. </w:t>
      </w:r>
      <w:r>
        <w:rPr>
          <w:rFonts w:ascii="Times New Roman" w:hAnsi="Times New Roman" w:cs="Times New Roman"/>
          <w:sz w:val="24"/>
          <w:szCs w:val="24"/>
        </w:rPr>
        <w:t>Warszawa: Juka; Dwukropek, 2022.</w:t>
      </w:r>
      <w:r w:rsidR="00327EEC">
        <w:rPr>
          <w:rFonts w:ascii="Times New Roman" w:hAnsi="Times New Roman" w:cs="Times New Roman"/>
          <w:sz w:val="24"/>
          <w:szCs w:val="24"/>
        </w:rPr>
        <w:br/>
      </w:r>
    </w:p>
    <w:p w:rsidR="000C3022" w:rsidRPr="000C3022" w:rsidRDefault="000C3022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022">
        <w:rPr>
          <w:rFonts w:ascii="Times New Roman" w:hAnsi="Times New Roman" w:cs="Times New Roman"/>
          <w:sz w:val="20"/>
          <w:szCs w:val="20"/>
        </w:rPr>
        <w:t>Książka o Adasiu, który zmaga się z anemią. Chłopiec dowiaduje się, co najlepiej zrobić, aby powrócić do pełni sił i zdrowia, i odzyskać utraconą moc. [+4].</w:t>
      </w:r>
    </w:p>
    <w:p w:rsidR="000C3022" w:rsidRDefault="000C3022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EE" w:rsidRDefault="009148EE" w:rsidP="00327E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EE">
        <w:rPr>
          <w:rFonts w:ascii="Times New Roman" w:hAnsi="Times New Roman" w:cs="Times New Roman"/>
          <w:sz w:val="24"/>
          <w:szCs w:val="24"/>
        </w:rPr>
        <w:t xml:space="preserve">Zięba M.: </w:t>
      </w:r>
      <w:r w:rsidRPr="009148EE">
        <w:rPr>
          <w:rFonts w:ascii="Times New Roman" w:hAnsi="Times New Roman" w:cs="Times New Roman"/>
          <w:i/>
          <w:sz w:val="24"/>
          <w:szCs w:val="24"/>
        </w:rPr>
        <w:t xml:space="preserve">Bo ja idę do szpitala. </w:t>
      </w:r>
      <w:r>
        <w:rPr>
          <w:rFonts w:ascii="Times New Roman" w:hAnsi="Times New Roman" w:cs="Times New Roman"/>
          <w:sz w:val="24"/>
          <w:szCs w:val="24"/>
        </w:rPr>
        <w:t xml:space="preserve">Warszawa: Agencja Wydawnicza „Ezop”, 2010. </w:t>
      </w:r>
    </w:p>
    <w:p w:rsidR="0054008D" w:rsidRPr="0054008D" w:rsidRDefault="0054008D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4436D0" w:rsidRDefault="009148EE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8EE">
        <w:rPr>
          <w:rFonts w:ascii="Times New Roman" w:hAnsi="Times New Roman" w:cs="Times New Roman"/>
          <w:sz w:val="20"/>
          <w:szCs w:val="20"/>
        </w:rPr>
        <w:t>Sześcioletni Alek przebywa w szpitalu i przygotowuje się do operacji serca. Swoimi emocjami dzieli się z pluszowymi przyjaciółki – łosiem Tadeuszem  i małpką Patrycją. Cała trójka wiele dowiaduje się o tym, jak funkcjonuje szpital,</w:t>
      </w:r>
      <w:r w:rsidR="00C575EB">
        <w:rPr>
          <w:rFonts w:ascii="Times New Roman" w:hAnsi="Times New Roman" w:cs="Times New Roman"/>
          <w:sz w:val="20"/>
          <w:szCs w:val="20"/>
        </w:rPr>
        <w:t xml:space="preserve"> a</w:t>
      </w:r>
      <w:r w:rsidRPr="009148EE">
        <w:rPr>
          <w:rFonts w:ascii="Times New Roman" w:hAnsi="Times New Roman" w:cs="Times New Roman"/>
          <w:sz w:val="20"/>
          <w:szCs w:val="20"/>
        </w:rPr>
        <w:t xml:space="preserve"> przy okazji oswaja się z tym miejscem [+5]. </w:t>
      </w:r>
    </w:p>
    <w:p w:rsidR="00327EEC" w:rsidRDefault="00327EE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EEC" w:rsidRPr="00327EEC" w:rsidRDefault="00327EE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8B3" w:rsidRPr="00327EEC" w:rsidRDefault="0052754C" w:rsidP="00327EEC">
      <w:pPr>
        <w:pStyle w:val="Akapitzlist"/>
        <w:numPr>
          <w:ilvl w:val="0"/>
          <w:numId w:val="31"/>
        </w:numPr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BELETRYSTYKA </w:t>
      </w:r>
      <w:r w:rsidR="004436D0">
        <w:rPr>
          <w:rFonts w:ascii="Times New Roman" w:hAnsi="Times New Roman" w:cs="Times New Roman"/>
          <w:b/>
          <w:sz w:val="28"/>
          <w:szCs w:val="28"/>
        </w:rPr>
        <w:t xml:space="preserve">MŁODZIEŻOWA </w:t>
      </w:r>
      <w:r w:rsidR="00327EEC">
        <w:rPr>
          <w:rFonts w:ascii="Times New Roman" w:hAnsi="Times New Roman" w:cs="Times New Roman"/>
          <w:b/>
          <w:sz w:val="28"/>
          <w:szCs w:val="28"/>
        </w:rPr>
        <w:br/>
      </w:r>
    </w:p>
    <w:p w:rsidR="00CB28B3" w:rsidRDefault="00CB28B3" w:rsidP="00327E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8C">
        <w:rPr>
          <w:rFonts w:ascii="Times New Roman" w:hAnsi="Times New Roman" w:cs="Times New Roman"/>
          <w:sz w:val="24"/>
          <w:szCs w:val="24"/>
        </w:rPr>
        <w:t xml:space="preserve">Alsaid A.: </w:t>
      </w:r>
      <w:r>
        <w:rPr>
          <w:rFonts w:ascii="Times New Roman" w:hAnsi="Times New Roman" w:cs="Times New Roman"/>
          <w:i/>
          <w:sz w:val="24"/>
          <w:szCs w:val="24"/>
        </w:rPr>
        <w:t xml:space="preserve">Kronika złamanych serc. </w:t>
      </w:r>
      <w:r>
        <w:rPr>
          <w:rFonts w:ascii="Times New Roman" w:hAnsi="Times New Roman" w:cs="Times New Roman"/>
          <w:sz w:val="24"/>
          <w:szCs w:val="24"/>
        </w:rPr>
        <w:t xml:space="preserve">Przeł. </w:t>
      </w:r>
      <w:r w:rsidR="00327EEC">
        <w:rPr>
          <w:rFonts w:ascii="Times New Roman" w:hAnsi="Times New Roman" w:cs="Times New Roman"/>
          <w:sz w:val="24"/>
          <w:szCs w:val="24"/>
        </w:rPr>
        <w:t xml:space="preserve">M. Nowak. Łódź: Feeria, 2020.  </w:t>
      </w:r>
    </w:p>
    <w:p w:rsidR="00327EEC" w:rsidRPr="00327EEC" w:rsidRDefault="00327EEC" w:rsidP="00327E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EEC" w:rsidRPr="00327EEC" w:rsidRDefault="00CB28B3" w:rsidP="00327EEC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27EEC">
        <w:rPr>
          <w:rFonts w:ascii="Times New Roman" w:hAnsi="Times New Roman" w:cs="Times New Roman"/>
          <w:sz w:val="20"/>
          <w:szCs w:val="20"/>
        </w:rPr>
        <w:t>Wzruszająca książka o miłości, związkach i bólu rozstania, której nastoletnia bohaterka próbuje odpowiedzieć sobie na pytani</w:t>
      </w:r>
      <w:r w:rsidR="00327EEC">
        <w:rPr>
          <w:rFonts w:ascii="Times New Roman" w:hAnsi="Times New Roman" w:cs="Times New Roman"/>
          <w:sz w:val="20"/>
          <w:szCs w:val="20"/>
        </w:rPr>
        <w:t>e, jak żyć ze złamanym sercem [</w:t>
      </w:r>
      <w:r w:rsidRPr="00327EEC">
        <w:rPr>
          <w:rFonts w:ascii="Times New Roman" w:hAnsi="Times New Roman" w:cs="Times New Roman"/>
          <w:sz w:val="20"/>
          <w:szCs w:val="20"/>
        </w:rPr>
        <w:t>16</w:t>
      </w:r>
      <w:r w:rsidR="00327EEC">
        <w:rPr>
          <w:rFonts w:ascii="Times New Roman" w:hAnsi="Times New Roman" w:cs="Times New Roman"/>
          <w:sz w:val="20"/>
          <w:szCs w:val="20"/>
        </w:rPr>
        <w:t>+</w:t>
      </w:r>
      <w:r w:rsidRPr="00327EEC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597225" w:rsidRDefault="00492949" w:rsidP="00327EEC">
      <w:pPr>
        <w:pStyle w:val="Akapitzlist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B3">
        <w:rPr>
          <w:rFonts w:ascii="Times New Roman" w:hAnsi="Times New Roman" w:cs="Times New Roman"/>
          <w:sz w:val="24"/>
          <w:szCs w:val="24"/>
        </w:rPr>
        <w:t xml:space="preserve">Blue J.: </w:t>
      </w:r>
      <w:r w:rsidRPr="00CB28B3">
        <w:rPr>
          <w:rFonts w:ascii="Times New Roman" w:hAnsi="Times New Roman" w:cs="Times New Roman"/>
          <w:i/>
          <w:sz w:val="24"/>
          <w:szCs w:val="24"/>
        </w:rPr>
        <w:t xml:space="preserve">Piosenki dla Pauli. </w:t>
      </w:r>
      <w:r w:rsidRPr="00CB28B3">
        <w:rPr>
          <w:rFonts w:ascii="Times New Roman" w:hAnsi="Times New Roman" w:cs="Times New Roman"/>
          <w:sz w:val="24"/>
          <w:szCs w:val="24"/>
        </w:rPr>
        <w:t xml:space="preserve">Tłum. I. Rosińska. </w:t>
      </w:r>
      <w:r w:rsidR="00597225" w:rsidRPr="00CB28B3">
        <w:rPr>
          <w:rFonts w:ascii="Times New Roman" w:hAnsi="Times New Roman" w:cs="Times New Roman"/>
          <w:sz w:val="24"/>
          <w:szCs w:val="24"/>
        </w:rPr>
        <w:t xml:space="preserve">Warszawa: Wydawnictwo Jaguar, 2012. </w:t>
      </w:r>
    </w:p>
    <w:p w:rsidR="00AF1664" w:rsidRPr="00327EEC" w:rsidRDefault="00AF1664" w:rsidP="00AF1664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25" w:rsidRDefault="0059722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9722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Siedemnastoletnia Paula to dziewczyna o gorącym sercu, która marzy o prawdziwej miłości. Decyzje dotyczące związków okazują się jednak bardzo skomplikowane. Kto ostatecznie skradnie serce bohaterki? Przyjaciel z Internetu pracujący w branży muzycznej, przypadkowo spotkany w kawiarni chłopak, który czyta tę samą, co ona książkę, a może jeszcze i</w:t>
      </w:r>
      <w:r w:rsidR="00327EE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nny, tajemniczy wielbiciel? [13+</w:t>
      </w:r>
      <w:r w:rsidRPr="0059722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]</w:t>
      </w:r>
    </w:p>
    <w:p w:rsidR="00597225" w:rsidRPr="00597225" w:rsidRDefault="0059722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9A41B4" w:rsidRDefault="009A41B4" w:rsidP="00327EEC">
      <w:pPr>
        <w:pStyle w:val="Akapitzlist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7A">
        <w:rPr>
          <w:rFonts w:ascii="Times New Roman" w:hAnsi="Times New Roman" w:cs="Times New Roman"/>
          <w:sz w:val="24"/>
          <w:szCs w:val="24"/>
        </w:rPr>
        <w:t xml:space="preserve">Harrel L.: </w:t>
      </w:r>
      <w:r w:rsidRPr="0009767A">
        <w:rPr>
          <w:rFonts w:ascii="Times New Roman" w:hAnsi="Times New Roman" w:cs="Times New Roman"/>
          <w:i/>
          <w:sz w:val="24"/>
          <w:szCs w:val="24"/>
        </w:rPr>
        <w:t>Oddać serce.</w:t>
      </w:r>
      <w:r w:rsidRPr="0009767A">
        <w:rPr>
          <w:rFonts w:ascii="Times New Roman" w:hAnsi="Times New Roman" w:cs="Times New Roman"/>
          <w:sz w:val="24"/>
          <w:szCs w:val="24"/>
        </w:rPr>
        <w:t xml:space="preserve"> Przeł. R. Czernik. Rzeszów: Dreams Wydawnictwo Lidia</w:t>
      </w:r>
      <w:r w:rsidRPr="00C72EEE">
        <w:rPr>
          <w:rFonts w:ascii="Times New Roman" w:hAnsi="Times New Roman" w:cs="Times New Roman"/>
          <w:sz w:val="24"/>
          <w:szCs w:val="24"/>
        </w:rPr>
        <w:t xml:space="preserve"> Miś-Nowak, 201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9A41B4" w:rsidRPr="00561D08" w:rsidRDefault="009A41B4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A41B4" w:rsidRDefault="009A41B4" w:rsidP="00327EEC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08">
        <w:rPr>
          <w:rFonts w:ascii="Times New Roman" w:hAnsi="Times New Roman" w:cs="Times New Roman"/>
          <w:sz w:val="20"/>
          <w:szCs w:val="20"/>
        </w:rPr>
        <w:t xml:space="preserve">Opowieść o Megan, która całe swoje dzieciństwo spędziła w szpitalach i nawet po </w:t>
      </w:r>
      <w:r>
        <w:rPr>
          <w:rFonts w:ascii="Times New Roman" w:hAnsi="Times New Roman" w:cs="Times New Roman"/>
          <w:sz w:val="20"/>
          <w:szCs w:val="20"/>
        </w:rPr>
        <w:t>przeszczepie serca nie potrafi</w:t>
      </w:r>
      <w:r w:rsidRPr="00561D08">
        <w:rPr>
          <w:rFonts w:ascii="Times New Roman" w:hAnsi="Times New Roman" w:cs="Times New Roman"/>
          <w:sz w:val="20"/>
          <w:szCs w:val="20"/>
        </w:rPr>
        <w:t xml:space="preserve"> cies</w:t>
      </w:r>
      <w:r>
        <w:rPr>
          <w:rFonts w:ascii="Times New Roman" w:hAnsi="Times New Roman" w:cs="Times New Roman"/>
          <w:sz w:val="20"/>
          <w:szCs w:val="20"/>
        </w:rPr>
        <w:t>zyć się życiem, gdyż paraliżuje</w:t>
      </w:r>
      <w:r w:rsidRPr="00561D08">
        <w:rPr>
          <w:rFonts w:ascii="Times New Roman" w:hAnsi="Times New Roman" w:cs="Times New Roman"/>
          <w:sz w:val="20"/>
          <w:szCs w:val="20"/>
        </w:rPr>
        <w:t xml:space="preserve"> ją strach przed nawr</w:t>
      </w:r>
      <w:r>
        <w:rPr>
          <w:rFonts w:ascii="Times New Roman" w:hAnsi="Times New Roman" w:cs="Times New Roman"/>
          <w:sz w:val="20"/>
          <w:szCs w:val="20"/>
        </w:rPr>
        <w:t>otem choroby. Bohaterka zmienia</w:t>
      </w:r>
      <w:r w:rsidRPr="00561D08">
        <w:rPr>
          <w:rFonts w:ascii="Times New Roman" w:hAnsi="Times New Roman" w:cs="Times New Roman"/>
          <w:sz w:val="20"/>
          <w:szCs w:val="20"/>
        </w:rPr>
        <w:t xml:space="preserve"> swoje </w:t>
      </w:r>
      <w:r>
        <w:rPr>
          <w:rFonts w:ascii="Times New Roman" w:hAnsi="Times New Roman" w:cs="Times New Roman"/>
          <w:sz w:val="20"/>
          <w:szCs w:val="20"/>
        </w:rPr>
        <w:t>nastawienia dopiero wówczas, gdy trafi</w:t>
      </w:r>
      <w:r w:rsidRPr="00561D08">
        <w:rPr>
          <w:rFonts w:ascii="Times New Roman" w:hAnsi="Times New Roman" w:cs="Times New Roman"/>
          <w:sz w:val="20"/>
          <w:szCs w:val="20"/>
        </w:rPr>
        <w:t xml:space="preserve">a na dziennik nastolatki, od </w:t>
      </w:r>
      <w:r>
        <w:rPr>
          <w:rFonts w:ascii="Times New Roman" w:hAnsi="Times New Roman" w:cs="Times New Roman"/>
          <w:sz w:val="20"/>
          <w:szCs w:val="20"/>
        </w:rPr>
        <w:t>której organ otrzymała i odkrywa</w:t>
      </w:r>
      <w:r w:rsidRPr="00561D08">
        <w:rPr>
          <w:rFonts w:ascii="Times New Roman" w:hAnsi="Times New Roman" w:cs="Times New Roman"/>
          <w:sz w:val="20"/>
          <w:szCs w:val="20"/>
        </w:rPr>
        <w:t xml:space="preserve"> sporządzoną przez nią listę rzeczy wartych zrealizowania. </w:t>
      </w:r>
      <w:r>
        <w:rPr>
          <w:rFonts w:ascii="Times New Roman" w:hAnsi="Times New Roman" w:cs="Times New Roman"/>
          <w:sz w:val="20"/>
          <w:szCs w:val="20"/>
        </w:rPr>
        <w:t>Wówczas wraz z </w:t>
      </w:r>
      <w:r w:rsidRPr="00561D08">
        <w:rPr>
          <w:rFonts w:ascii="Times New Roman" w:hAnsi="Times New Roman" w:cs="Times New Roman"/>
          <w:sz w:val="20"/>
          <w:szCs w:val="20"/>
        </w:rPr>
        <w:t xml:space="preserve">siostrą bliźniaczką, z którą </w:t>
      </w:r>
      <w:r>
        <w:rPr>
          <w:rFonts w:ascii="Times New Roman" w:hAnsi="Times New Roman" w:cs="Times New Roman"/>
          <w:sz w:val="20"/>
          <w:szCs w:val="20"/>
        </w:rPr>
        <w:t>łączą ją trudne relacje, wyrusza</w:t>
      </w:r>
      <w:r w:rsidRPr="00561D08">
        <w:rPr>
          <w:rFonts w:ascii="Times New Roman" w:hAnsi="Times New Roman" w:cs="Times New Roman"/>
          <w:sz w:val="20"/>
          <w:szCs w:val="20"/>
        </w:rPr>
        <w:t xml:space="preserve"> w podróż dookoła świata, aby spełnić marzenia swojej dawczyni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7EEC">
        <w:rPr>
          <w:rFonts w:ascii="Times New Roman" w:hAnsi="Times New Roman" w:cs="Times New Roman"/>
          <w:sz w:val="20"/>
          <w:szCs w:val="20"/>
        </w:rPr>
        <w:t xml:space="preserve"> [</w:t>
      </w:r>
      <w:r w:rsidRPr="00561D08">
        <w:rPr>
          <w:rFonts w:ascii="Times New Roman" w:hAnsi="Times New Roman" w:cs="Times New Roman"/>
          <w:sz w:val="20"/>
          <w:szCs w:val="20"/>
        </w:rPr>
        <w:t>16</w:t>
      </w:r>
      <w:r w:rsidR="00327EEC">
        <w:rPr>
          <w:rFonts w:ascii="Times New Roman" w:hAnsi="Times New Roman" w:cs="Times New Roman"/>
          <w:sz w:val="20"/>
          <w:szCs w:val="20"/>
        </w:rPr>
        <w:t>+</w:t>
      </w:r>
      <w:r>
        <w:rPr>
          <w:rFonts w:ascii="Times New Roman" w:hAnsi="Times New Roman" w:cs="Times New Roman"/>
          <w:sz w:val="20"/>
          <w:szCs w:val="20"/>
        </w:rPr>
        <w:t>]</w:t>
      </w:r>
    </w:p>
    <w:p w:rsidR="009A41B4" w:rsidRPr="009A41B4" w:rsidRDefault="009A41B4" w:rsidP="00327EEC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436D0" w:rsidRPr="009A41B4" w:rsidRDefault="004436D0" w:rsidP="00327EEC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41B4">
        <w:rPr>
          <w:rFonts w:ascii="Times New Roman" w:hAnsi="Times New Roman" w:cs="Times New Roman"/>
          <w:sz w:val="24"/>
          <w:szCs w:val="24"/>
        </w:rPr>
        <w:t>McDaniel L.:</w:t>
      </w:r>
      <w:r w:rsidRPr="009A41B4">
        <w:rPr>
          <w:rFonts w:ascii="Times New Roman" w:hAnsi="Times New Roman" w:cs="Times New Roman"/>
          <w:i/>
          <w:sz w:val="24"/>
          <w:szCs w:val="24"/>
        </w:rPr>
        <w:t xml:space="preserve"> Dar serca. </w:t>
      </w:r>
      <w:r w:rsidRPr="009A41B4">
        <w:rPr>
          <w:rFonts w:ascii="Times New Roman" w:hAnsi="Times New Roman" w:cs="Times New Roman"/>
          <w:sz w:val="24"/>
          <w:szCs w:val="24"/>
        </w:rPr>
        <w:t xml:space="preserve">Przeł. M. Kozłowska. Radom: Wydawnictwo Lucky, 2016. </w:t>
      </w:r>
    </w:p>
    <w:p w:rsidR="004436D0" w:rsidRPr="00020188" w:rsidRDefault="004436D0" w:rsidP="00327EEC">
      <w:pPr>
        <w:pStyle w:val="Akapitzlist"/>
        <w:spacing w:line="360" w:lineRule="auto"/>
        <w:rPr>
          <w:rFonts w:ascii="Times New Roman" w:hAnsi="Times New Roman" w:cs="Times New Roman"/>
          <w:i/>
          <w:sz w:val="10"/>
          <w:szCs w:val="10"/>
        </w:rPr>
      </w:pPr>
    </w:p>
    <w:p w:rsidR="004436D0" w:rsidRDefault="004436D0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0EC">
        <w:rPr>
          <w:rFonts w:ascii="Times New Roman" w:hAnsi="Times New Roman" w:cs="Times New Roman"/>
          <w:sz w:val="20"/>
          <w:szCs w:val="20"/>
        </w:rPr>
        <w:t xml:space="preserve">Opowieść o </w:t>
      </w:r>
      <w:r w:rsidRPr="00020188">
        <w:rPr>
          <w:rFonts w:ascii="Times New Roman" w:hAnsi="Times New Roman" w:cs="Times New Roman"/>
          <w:sz w:val="20"/>
          <w:szCs w:val="20"/>
        </w:rPr>
        <w:t xml:space="preserve">dwóch nastolatkach, z których jedna zmarła, a druga otrzymała jej serce. Bliscy dawczyni </w:t>
      </w:r>
      <w:r>
        <w:rPr>
          <w:rFonts w:ascii="Times New Roman" w:hAnsi="Times New Roman" w:cs="Times New Roman"/>
          <w:sz w:val="20"/>
          <w:szCs w:val="20"/>
        </w:rPr>
        <w:t xml:space="preserve">organu pragną poznać dziewczynę po przeszczepie. W ten sposób Arabeth spotyka </w:t>
      </w:r>
      <w:r w:rsidRPr="00020188">
        <w:rPr>
          <w:rFonts w:ascii="Times New Roman" w:hAnsi="Times New Roman" w:cs="Times New Roman"/>
          <w:sz w:val="20"/>
          <w:szCs w:val="20"/>
        </w:rPr>
        <w:t>rodziców, chłopaka oraz przyjac</w:t>
      </w:r>
      <w:r>
        <w:rPr>
          <w:rFonts w:ascii="Times New Roman" w:hAnsi="Times New Roman" w:cs="Times New Roman"/>
          <w:sz w:val="20"/>
          <w:szCs w:val="20"/>
        </w:rPr>
        <w:t>iółkę zmarłej w wypadku Kassey, jednak ich relacje nie należą do najłatwiejszych.</w:t>
      </w:r>
      <w:r w:rsidRPr="000201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[+14]</w:t>
      </w:r>
    </w:p>
    <w:p w:rsidR="004436D0" w:rsidRPr="00497E2D" w:rsidRDefault="004436D0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EEC" w:rsidRDefault="00327EEC" w:rsidP="00327E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Mieszkwicz J.: </w:t>
      </w:r>
      <w:r>
        <w:rPr>
          <w:rFonts w:ascii="Times New Roman" w:hAnsi="Times New Roman" w:cs="Times New Roman"/>
          <w:i/>
          <w:sz w:val="24"/>
          <w:szCs w:val="24"/>
        </w:rPr>
        <w:t xml:space="preserve">Przygody wyjątkowo </w:t>
      </w:r>
      <w:r w:rsidR="00AF166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granej </w:t>
      </w:r>
      <w:r w:rsidR="00AF1664">
        <w:rPr>
          <w:rFonts w:ascii="Times New Roman" w:hAnsi="Times New Roman" w:cs="Times New Roman"/>
          <w:i/>
          <w:sz w:val="24"/>
          <w:szCs w:val="24"/>
        </w:rPr>
        <w:t>Rodzinki Narządów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F1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664">
        <w:rPr>
          <w:rFonts w:ascii="Times New Roman" w:hAnsi="Times New Roman" w:cs="Times New Roman"/>
          <w:sz w:val="24"/>
          <w:szCs w:val="24"/>
        </w:rPr>
        <w:t>Rzeszów: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Biomedica</w:t>
      </w:r>
      <w:r w:rsidR="00AF1664"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327EEC" w:rsidRPr="00327EEC" w:rsidRDefault="00327EEC" w:rsidP="00327EEC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27EEC">
        <w:rPr>
          <w:rFonts w:ascii="Times New Roman" w:hAnsi="Times New Roman" w:cs="Times New Roman"/>
          <w:sz w:val="20"/>
          <w:szCs w:val="20"/>
        </w:rPr>
        <w:t xml:space="preserve">Edukacyjna bajka medyczna opowiadająca, której bohaterami są narządy człowieka - </w:t>
      </w:r>
      <w:r w:rsidRPr="00327E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Serduszko Stefan, Bracia Płuca – Marek i Jarek, Siostry Nerki – Ania i Hania, Bracia Mięśnie, Żołądek Zenek wraz ze swoją Siostrą Dwunastnicą Dorotką oraz Mózg Albert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[3+].</w:t>
      </w:r>
    </w:p>
    <w:p w:rsidR="004436D0" w:rsidRPr="004436D0" w:rsidRDefault="004436D0" w:rsidP="00327E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6D0">
        <w:rPr>
          <w:rFonts w:ascii="Times New Roman" w:hAnsi="Times New Roman" w:cs="Times New Roman"/>
          <w:sz w:val="24"/>
          <w:szCs w:val="24"/>
        </w:rPr>
        <w:t xml:space="preserve">Murray T.: </w:t>
      </w:r>
      <w:r w:rsidRPr="004436D0">
        <w:rPr>
          <w:rFonts w:ascii="Times New Roman" w:hAnsi="Times New Roman" w:cs="Times New Roman"/>
          <w:i/>
          <w:sz w:val="24"/>
          <w:szCs w:val="24"/>
        </w:rPr>
        <w:t>Drugie bicie serca</w:t>
      </w:r>
      <w:r w:rsidRPr="004436D0">
        <w:rPr>
          <w:rFonts w:ascii="Times New Roman" w:hAnsi="Times New Roman" w:cs="Times New Roman"/>
          <w:sz w:val="24"/>
          <w:szCs w:val="24"/>
        </w:rPr>
        <w:t>. Przeł. P. Gołębiowski. Warszawa: Wydawnictwo Zielona Sowa, 2017.</w:t>
      </w:r>
    </w:p>
    <w:p w:rsidR="0052754C" w:rsidRPr="0052754C" w:rsidRDefault="004436D0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.</w:t>
      </w:r>
      <w:r w:rsidRPr="00020188">
        <w:rPr>
          <w:rFonts w:ascii="Times New Roman" w:hAnsi="Times New Roman" w:cs="Times New Roman"/>
          <w:sz w:val="24"/>
          <w:szCs w:val="24"/>
        </w:rPr>
        <w:br/>
      </w:r>
      <w:r w:rsidRPr="0052754C">
        <w:rPr>
          <w:rFonts w:ascii="Times New Roman" w:hAnsi="Times New Roman" w:cs="Times New Roman"/>
          <w:sz w:val="20"/>
          <w:szCs w:val="20"/>
        </w:rPr>
        <w:t>Piętnastoletni Jonny niemal całe dzieciństwo spędził w szpitalach z powodu wady serca. Ostatecznie udaje mu się przeżyć, dzięki przeszczepowi organu, jednak po zabiegu zaczynają kłębić się w nim różne emocje oraz pytania o dalsze życie i własną tożsamość. Postanawia dowiedzieć się czegoś o swoim dawcy i  w ten sposób dociera do jego siostry bliźniaczki. [+14]</w:t>
      </w:r>
    </w:p>
    <w:p w:rsidR="0052754C" w:rsidRPr="0052754C" w:rsidRDefault="0052754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54C" w:rsidRDefault="0052754C" w:rsidP="00327EEC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54C">
        <w:rPr>
          <w:rFonts w:ascii="Times New Roman" w:hAnsi="Times New Roman" w:cs="Times New Roman"/>
          <w:sz w:val="24"/>
          <w:szCs w:val="24"/>
        </w:rPr>
        <w:t xml:space="preserve">Puricelli Guerra E.: </w:t>
      </w:r>
      <w:r w:rsidRPr="0052754C">
        <w:rPr>
          <w:rFonts w:ascii="Times New Roman" w:hAnsi="Times New Roman" w:cs="Times New Roman"/>
          <w:i/>
          <w:sz w:val="24"/>
          <w:szCs w:val="24"/>
        </w:rPr>
        <w:t xml:space="preserve">Papierowe serca. </w:t>
      </w:r>
      <w:r w:rsidRPr="0052754C">
        <w:rPr>
          <w:rFonts w:ascii="Times New Roman" w:hAnsi="Times New Roman" w:cs="Times New Roman"/>
          <w:sz w:val="24"/>
          <w:szCs w:val="24"/>
        </w:rPr>
        <w:t xml:space="preserve">Łódź: Akapit Press, 2019. </w:t>
      </w:r>
    </w:p>
    <w:p w:rsidR="0052754C" w:rsidRDefault="0052754C" w:rsidP="00327EE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54C" w:rsidRPr="001A0207" w:rsidRDefault="0052754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207">
        <w:rPr>
          <w:rFonts w:ascii="Times New Roman" w:hAnsi="Times New Roman" w:cs="Times New Roman"/>
          <w:sz w:val="20"/>
          <w:szCs w:val="20"/>
        </w:rPr>
        <w:t xml:space="preserve">Powieść fantasy, której akcja rozgrywa się w nietypowej szkole </w:t>
      </w:r>
      <w:r w:rsidR="001A0207" w:rsidRPr="001A0207">
        <w:rPr>
          <w:rFonts w:ascii="Times New Roman" w:hAnsi="Times New Roman" w:cs="Times New Roman"/>
          <w:sz w:val="20"/>
          <w:szCs w:val="20"/>
        </w:rPr>
        <w:t xml:space="preserve">– można tam robić z pozoru wszystko, ale w rzeczywistości jest to miejsce mroczne i pełne zagadek. Uczniowie placówki – Dan i Una – poznają się przypadkowo za sprawą zagadkowej korespondencji. Nie spotykają się, ale listy bardzo ich do siebie zbliżają oraz pomagają im w odkryciu </w:t>
      </w:r>
      <w:r w:rsidR="001A0207">
        <w:rPr>
          <w:rFonts w:ascii="Times New Roman" w:hAnsi="Times New Roman" w:cs="Times New Roman"/>
          <w:sz w:val="20"/>
          <w:szCs w:val="20"/>
        </w:rPr>
        <w:t>prawdy o sobie oraz ich szkole</w:t>
      </w:r>
      <w:r w:rsidR="001A0207" w:rsidRPr="001A0207">
        <w:rPr>
          <w:rFonts w:ascii="Times New Roman" w:hAnsi="Times New Roman" w:cs="Times New Roman"/>
          <w:sz w:val="20"/>
          <w:szCs w:val="20"/>
        </w:rPr>
        <w:t xml:space="preserve"> [+12]. </w:t>
      </w:r>
    </w:p>
    <w:p w:rsidR="0052754C" w:rsidRDefault="0052754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64" w:rsidRDefault="00AF166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64" w:rsidRPr="0052754C" w:rsidRDefault="00AF166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D0" w:rsidRPr="0052754C" w:rsidRDefault="004436D0" w:rsidP="00327EEC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54C">
        <w:rPr>
          <w:rFonts w:ascii="Times New Roman" w:hAnsi="Times New Roman" w:cs="Times New Roman"/>
          <w:sz w:val="24"/>
          <w:szCs w:val="24"/>
        </w:rPr>
        <w:lastRenderedPageBreak/>
        <w:t xml:space="preserve">Rodzeń E.: </w:t>
      </w:r>
      <w:r w:rsidRPr="0052754C">
        <w:rPr>
          <w:rFonts w:ascii="Times New Roman" w:hAnsi="Times New Roman" w:cs="Times New Roman"/>
          <w:i/>
          <w:sz w:val="24"/>
          <w:szCs w:val="24"/>
        </w:rPr>
        <w:t>Dziewczyna o kruchym sercu</w:t>
      </w:r>
      <w:r w:rsidRPr="0052754C">
        <w:rPr>
          <w:rFonts w:ascii="Times New Roman" w:hAnsi="Times New Roman" w:cs="Times New Roman"/>
          <w:sz w:val="24"/>
          <w:szCs w:val="24"/>
        </w:rPr>
        <w:t xml:space="preserve">. Poznań: Zysk i S-ka, 2016. </w:t>
      </w:r>
    </w:p>
    <w:p w:rsidR="004436D0" w:rsidRPr="009647A7" w:rsidRDefault="004436D0" w:rsidP="00327EE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27EEC" w:rsidRPr="00AF1664" w:rsidRDefault="004436D0" w:rsidP="00AF16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7A7">
        <w:rPr>
          <w:rFonts w:ascii="Times New Roman" w:hAnsi="Times New Roman" w:cs="Times New Roman"/>
          <w:sz w:val="20"/>
          <w:szCs w:val="20"/>
        </w:rPr>
        <w:t>Zdolny maturzysta, a jednocześnie wolontarius</w:t>
      </w:r>
      <w:r>
        <w:rPr>
          <w:rFonts w:ascii="Times New Roman" w:hAnsi="Times New Roman" w:cs="Times New Roman"/>
          <w:sz w:val="20"/>
          <w:szCs w:val="20"/>
        </w:rPr>
        <w:t>z Janek pomaga swojej rówieśniczce</w:t>
      </w:r>
      <w:r w:rsidRPr="009647A7">
        <w:rPr>
          <w:rFonts w:ascii="Times New Roman" w:hAnsi="Times New Roman" w:cs="Times New Roman"/>
          <w:sz w:val="20"/>
          <w:szCs w:val="20"/>
        </w:rPr>
        <w:t xml:space="preserve"> Uli</w:t>
      </w:r>
      <w:r>
        <w:rPr>
          <w:rFonts w:ascii="Times New Roman" w:hAnsi="Times New Roman" w:cs="Times New Roman"/>
          <w:sz w:val="20"/>
          <w:szCs w:val="20"/>
        </w:rPr>
        <w:t xml:space="preserve"> w nadrobieniu zaległości z matematyki. Z czasem bohaterów zaczyna łączyć coś więcej niż nauka, jednak ich relacja jest trudna, ponieważ dziewczyna od  </w:t>
      </w:r>
      <w:r w:rsidRPr="009647A7">
        <w:rPr>
          <w:rFonts w:ascii="Times New Roman" w:hAnsi="Times New Roman" w:cs="Times New Roman"/>
          <w:sz w:val="20"/>
          <w:szCs w:val="20"/>
        </w:rPr>
        <w:t xml:space="preserve">urodzenia zmaga się z nieuleczalną </w:t>
      </w:r>
      <w:r>
        <w:rPr>
          <w:rFonts w:ascii="Times New Roman" w:hAnsi="Times New Roman" w:cs="Times New Roman"/>
          <w:sz w:val="20"/>
          <w:szCs w:val="20"/>
        </w:rPr>
        <w:t>wadą serca.  [+16]</w:t>
      </w:r>
    </w:p>
    <w:p w:rsidR="00327EEC" w:rsidRPr="004436D0" w:rsidRDefault="00327EE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D0" w:rsidRDefault="004436D0" w:rsidP="00327EE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EC">
        <w:rPr>
          <w:rFonts w:ascii="Times New Roman" w:hAnsi="Times New Roman" w:cs="Times New Roman"/>
          <w:sz w:val="24"/>
          <w:szCs w:val="24"/>
        </w:rPr>
        <w:t xml:space="preserve">Sidorowicz E.: </w:t>
      </w:r>
      <w:r w:rsidRPr="00327EEC">
        <w:rPr>
          <w:rFonts w:ascii="Times New Roman" w:hAnsi="Times New Roman" w:cs="Times New Roman"/>
          <w:i/>
          <w:sz w:val="24"/>
          <w:szCs w:val="24"/>
        </w:rPr>
        <w:t xml:space="preserve">Serce na wietrze. </w:t>
      </w:r>
      <w:r w:rsidRPr="00327EEC">
        <w:rPr>
          <w:rFonts w:ascii="Times New Roman" w:hAnsi="Times New Roman" w:cs="Times New Roman"/>
          <w:sz w:val="24"/>
          <w:szCs w:val="24"/>
        </w:rPr>
        <w:t>Poznań: Wydawni</w:t>
      </w:r>
      <w:r w:rsidR="00327EEC">
        <w:rPr>
          <w:rFonts w:ascii="Times New Roman" w:hAnsi="Times New Roman" w:cs="Times New Roman"/>
          <w:sz w:val="24"/>
          <w:szCs w:val="24"/>
        </w:rPr>
        <w:t xml:space="preserve">ctwo Zysk i S-ka, 2020. [T. 2 </w:t>
      </w:r>
      <w:r w:rsidRPr="00327EEC">
        <w:rPr>
          <w:rFonts w:ascii="Times New Roman" w:hAnsi="Times New Roman" w:cs="Times New Roman"/>
          <w:sz w:val="24"/>
          <w:szCs w:val="24"/>
        </w:rPr>
        <w:t xml:space="preserve"> serii „Okruchy gorzkiej czekolady”]</w:t>
      </w:r>
    </w:p>
    <w:p w:rsidR="00327EEC" w:rsidRPr="00327EEC" w:rsidRDefault="00327EE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D0" w:rsidRDefault="004436D0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Uczennica liceum plastycznego – Ania –</w:t>
      </w:r>
      <w:r w:rsidR="00B05AB3">
        <w:rPr>
          <w:rFonts w:ascii="Times New Roman" w:hAnsi="Times New Roman" w:cs="Times New Roman"/>
          <w:sz w:val="20"/>
          <w:szCs w:val="20"/>
        </w:rPr>
        <w:t xml:space="preserve"> próbuje żyć dalej, pomimo utraty rodziców, </w:t>
      </w:r>
      <w:r>
        <w:rPr>
          <w:rFonts w:ascii="Times New Roman" w:hAnsi="Times New Roman" w:cs="Times New Roman"/>
          <w:sz w:val="20"/>
          <w:szCs w:val="20"/>
        </w:rPr>
        <w:t xml:space="preserve">jednak życie dalej jej nie oszczędza. </w:t>
      </w:r>
      <w:r w:rsidR="00B05AB3">
        <w:rPr>
          <w:rFonts w:ascii="Times New Roman" w:hAnsi="Times New Roman" w:cs="Times New Roman"/>
          <w:sz w:val="20"/>
          <w:szCs w:val="20"/>
        </w:rPr>
        <w:t xml:space="preserve">Nowy rok szkolny przynosi kolejne trudności. </w:t>
      </w:r>
      <w:r>
        <w:rPr>
          <w:rFonts w:ascii="Times New Roman" w:hAnsi="Times New Roman" w:cs="Times New Roman"/>
          <w:sz w:val="20"/>
          <w:szCs w:val="20"/>
        </w:rPr>
        <w:t>Największym kłopotem wydaje się być nowy nauczyciel matematyki, którego uczniowie nazywają Potworem. Czy rzeczywiście nim jest? Książka o całej palecie uczuć, niejednoznacznej miłości, emoc</w:t>
      </w:r>
      <w:r w:rsidR="00B05AB3">
        <w:rPr>
          <w:rFonts w:ascii="Times New Roman" w:hAnsi="Times New Roman" w:cs="Times New Roman"/>
          <w:sz w:val="20"/>
          <w:szCs w:val="20"/>
        </w:rPr>
        <w:t xml:space="preserve">jonalnych burzach i niepewności, która towarzyszy bohaterce podczas podejmowania różnych decyzji. </w:t>
      </w:r>
      <w:r w:rsidR="00327EEC">
        <w:rPr>
          <w:rFonts w:ascii="Times New Roman" w:hAnsi="Times New Roman" w:cs="Times New Roman"/>
          <w:sz w:val="20"/>
          <w:szCs w:val="20"/>
        </w:rPr>
        <w:t>[</w:t>
      </w:r>
      <w:r w:rsidRPr="00B05AB3">
        <w:rPr>
          <w:rFonts w:ascii="Times New Roman" w:hAnsi="Times New Roman" w:cs="Times New Roman"/>
          <w:sz w:val="20"/>
          <w:szCs w:val="20"/>
        </w:rPr>
        <w:t>16</w:t>
      </w:r>
      <w:r w:rsidR="00327EEC">
        <w:rPr>
          <w:rFonts w:ascii="Times New Roman" w:hAnsi="Times New Roman" w:cs="Times New Roman"/>
          <w:sz w:val="20"/>
          <w:szCs w:val="20"/>
        </w:rPr>
        <w:t>+</w:t>
      </w:r>
      <w:r w:rsidRPr="00B05AB3">
        <w:rPr>
          <w:rFonts w:ascii="Times New Roman" w:hAnsi="Times New Roman" w:cs="Times New Roman"/>
          <w:sz w:val="20"/>
          <w:szCs w:val="20"/>
        </w:rPr>
        <w:t>]</w:t>
      </w:r>
    </w:p>
    <w:p w:rsidR="00327EEC" w:rsidRPr="00327EEC" w:rsidRDefault="00327EEC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7225" w:rsidRPr="00597225" w:rsidRDefault="00597225" w:rsidP="00327EEC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225">
        <w:rPr>
          <w:rFonts w:ascii="Times New Roman" w:hAnsi="Times New Roman" w:cs="Times New Roman"/>
          <w:sz w:val="24"/>
          <w:szCs w:val="24"/>
        </w:rPr>
        <w:t xml:space="preserve">Zarębska M.: </w:t>
      </w:r>
      <w:r w:rsidRPr="00597225">
        <w:rPr>
          <w:rFonts w:ascii="Times New Roman" w:hAnsi="Times New Roman" w:cs="Times New Roman"/>
          <w:i/>
          <w:sz w:val="24"/>
          <w:szCs w:val="24"/>
        </w:rPr>
        <w:t xml:space="preserve">Będziesz serca biciem. </w:t>
      </w:r>
      <w:r w:rsidRPr="00597225">
        <w:rPr>
          <w:rFonts w:ascii="Times New Roman" w:hAnsi="Times New Roman" w:cs="Times New Roman"/>
          <w:sz w:val="24"/>
          <w:szCs w:val="24"/>
        </w:rPr>
        <w:t xml:space="preserve">Poznań: Nowa Baśń, 2021. </w:t>
      </w:r>
    </w:p>
    <w:p w:rsidR="004436D0" w:rsidRPr="00327EEC" w:rsidRDefault="00327EEC" w:rsidP="00327EEC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27EEC">
        <w:rPr>
          <w:rFonts w:ascii="Times New Roman" w:hAnsi="Times New Roman" w:cs="Times New Roman"/>
          <w:i/>
          <w:sz w:val="20"/>
          <w:szCs w:val="20"/>
        </w:rPr>
        <w:t>Będziesz serca biciem</w:t>
      </w:r>
      <w:r w:rsidRPr="00327EEC">
        <w:rPr>
          <w:rFonts w:ascii="Times New Roman" w:hAnsi="Times New Roman" w:cs="Times New Roman"/>
          <w:sz w:val="20"/>
          <w:szCs w:val="20"/>
        </w:rPr>
        <w:t xml:space="preserve"> </w:t>
      </w:r>
      <w:r w:rsidR="00597225" w:rsidRPr="00327EEC">
        <w:rPr>
          <w:rFonts w:ascii="Times New Roman" w:hAnsi="Times New Roman" w:cs="Times New Roman"/>
          <w:sz w:val="20"/>
          <w:szCs w:val="20"/>
        </w:rPr>
        <w:t xml:space="preserve">to ciepła </w:t>
      </w:r>
      <w:r>
        <w:rPr>
          <w:rFonts w:ascii="Times New Roman" w:hAnsi="Times New Roman" w:cs="Times New Roman"/>
          <w:sz w:val="20"/>
          <w:szCs w:val="20"/>
        </w:rPr>
        <w:t>opowieść o </w:t>
      </w:r>
      <w:r w:rsidR="00597225" w:rsidRPr="00327EEC">
        <w:rPr>
          <w:rFonts w:ascii="Times New Roman" w:hAnsi="Times New Roman" w:cs="Times New Roman"/>
          <w:sz w:val="20"/>
          <w:szCs w:val="20"/>
        </w:rPr>
        <w:t>pierwszych miłościach nastolatek, związanych z tym wątpliwościach, a także ważnych dla młodych dorosłych tematach rodziny, zwi</w:t>
      </w:r>
      <w:r w:rsidRPr="00327EEC">
        <w:rPr>
          <w:rFonts w:ascii="Times New Roman" w:hAnsi="Times New Roman" w:cs="Times New Roman"/>
          <w:sz w:val="20"/>
          <w:szCs w:val="20"/>
        </w:rPr>
        <w:t>ązków czy seksu. [</w:t>
      </w:r>
      <w:r w:rsidR="00597225" w:rsidRPr="00327EEC">
        <w:rPr>
          <w:rFonts w:ascii="Times New Roman" w:hAnsi="Times New Roman" w:cs="Times New Roman"/>
          <w:sz w:val="20"/>
          <w:szCs w:val="20"/>
        </w:rPr>
        <w:t>16</w:t>
      </w:r>
      <w:r w:rsidRPr="00327EEC">
        <w:rPr>
          <w:rFonts w:ascii="Times New Roman" w:hAnsi="Times New Roman" w:cs="Times New Roman"/>
          <w:sz w:val="20"/>
          <w:szCs w:val="20"/>
        </w:rPr>
        <w:t>+</w:t>
      </w:r>
      <w:r w:rsidR="00597225" w:rsidRPr="00327EEC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4436D0" w:rsidRDefault="004436D0" w:rsidP="00327EEC">
      <w:pPr>
        <w:pStyle w:val="Akapitzlist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D7572" w:rsidRPr="00D26786" w:rsidRDefault="006D7572" w:rsidP="00327EEC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6786">
        <w:rPr>
          <w:rFonts w:ascii="Times New Roman" w:hAnsi="Times New Roman" w:cs="Times New Roman"/>
          <w:b/>
          <w:sz w:val="28"/>
          <w:szCs w:val="28"/>
        </w:rPr>
        <w:t>LITERATURA POPULARNONAUKOWA DLA DZIECI</w:t>
      </w:r>
      <w:r w:rsidR="00497E2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  <w:r w:rsidRPr="00D26786">
        <w:rPr>
          <w:rFonts w:ascii="Times New Roman" w:hAnsi="Times New Roman" w:cs="Times New Roman"/>
          <w:b/>
          <w:sz w:val="28"/>
          <w:szCs w:val="28"/>
        </w:rPr>
        <w:br/>
      </w:r>
    </w:p>
    <w:p w:rsidR="00E82135" w:rsidRPr="00E8213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Było sobie życie. Encyklopedia dla dzieci. Tajemnice ludzkiego ciała. </w:t>
      </w:r>
      <w:r w:rsidRPr="00E82135">
        <w:rPr>
          <w:rFonts w:ascii="Times New Roman" w:hAnsi="Times New Roman" w:cs="Times New Roman"/>
          <w:sz w:val="24"/>
          <w:szCs w:val="24"/>
        </w:rPr>
        <w:t xml:space="preserve">Warszawa: Hippocampus, </w:t>
      </w:r>
      <w:r w:rsidR="00497E2D">
        <w:rPr>
          <w:rFonts w:ascii="Times New Roman" w:hAnsi="Times New Roman" w:cs="Times New Roman"/>
          <w:sz w:val="24"/>
          <w:szCs w:val="24"/>
        </w:rPr>
        <w:t xml:space="preserve">2010, </w:t>
      </w:r>
      <w:r w:rsidRPr="00E82135">
        <w:rPr>
          <w:rFonts w:ascii="Times New Roman" w:hAnsi="Times New Roman" w:cs="Times New Roman"/>
          <w:sz w:val="24"/>
          <w:szCs w:val="24"/>
        </w:rPr>
        <w:t>s. 98-107.</w:t>
      </w:r>
    </w:p>
    <w:p w:rsidR="00E82135" w:rsidRPr="00E8213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sz w:val="24"/>
          <w:szCs w:val="24"/>
        </w:rPr>
        <w:t xml:space="preserve">Maruszczak M.: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Ciało. Jak to działa? </w:t>
      </w:r>
      <w:r w:rsidRPr="00E82135">
        <w:rPr>
          <w:rFonts w:ascii="Times New Roman" w:hAnsi="Times New Roman" w:cs="Times New Roman"/>
          <w:sz w:val="24"/>
          <w:szCs w:val="24"/>
        </w:rPr>
        <w:t xml:space="preserve">Warszawa: Multico, 2017, s. 94-95. </w:t>
      </w:r>
    </w:p>
    <w:p w:rsidR="00E82135" w:rsidRPr="00E8213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sz w:val="24"/>
          <w:szCs w:val="24"/>
        </w:rPr>
        <w:t xml:space="preserve">Hawkins E.: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Ciało człowieka. Trójwymiarowa podróż po ludzkim organizmie. </w:t>
      </w:r>
      <w:r w:rsidRPr="00E82135">
        <w:rPr>
          <w:rFonts w:ascii="Times New Roman" w:hAnsi="Times New Roman" w:cs="Times New Roman"/>
          <w:sz w:val="24"/>
          <w:szCs w:val="24"/>
        </w:rPr>
        <w:t>Bielsko-Biała: Wydawnictwo Debit, 2018.</w:t>
      </w:r>
    </w:p>
    <w:p w:rsidR="00E82135" w:rsidRPr="00E8213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Pamiętnik naukowy Profesora Geniusza. Ciało człowieka. </w:t>
      </w:r>
      <w:r w:rsidRPr="00E82135">
        <w:rPr>
          <w:rFonts w:ascii="Times New Roman" w:hAnsi="Times New Roman" w:cs="Times New Roman"/>
          <w:sz w:val="24"/>
          <w:szCs w:val="24"/>
        </w:rPr>
        <w:t>Przeł. K. Tudruj-Wrożyna. Kielce: Wydawnictwo Jedność, 2019,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sz w:val="24"/>
          <w:szCs w:val="24"/>
        </w:rPr>
        <w:t>s. 34-37.</w:t>
      </w:r>
    </w:p>
    <w:p w:rsidR="00E82135" w:rsidRPr="00E8213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Pytania do Profesora Geniusza. Ciało człowieka.  </w:t>
      </w:r>
      <w:r w:rsidRPr="00E82135">
        <w:rPr>
          <w:rFonts w:ascii="Times New Roman" w:hAnsi="Times New Roman" w:cs="Times New Roman"/>
          <w:sz w:val="24"/>
          <w:szCs w:val="24"/>
        </w:rPr>
        <w:t>Przeł. K. Tudruj-Wrożyna. Kielce: Wydawnictwo Jedność, 2020,  s. 24-27.</w:t>
      </w:r>
    </w:p>
    <w:p w:rsidR="00843025" w:rsidRDefault="00E82135" w:rsidP="00327EEC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Nasze ciało. </w:t>
      </w:r>
      <w:r w:rsidRPr="00E82135">
        <w:rPr>
          <w:rFonts w:ascii="Times New Roman" w:hAnsi="Times New Roman" w:cs="Times New Roman"/>
          <w:sz w:val="24"/>
          <w:szCs w:val="24"/>
        </w:rPr>
        <w:t>Warszawa: Olesiejuk, 2014, s. 4-5.</w:t>
      </w:r>
    </w:p>
    <w:p w:rsidR="00D26786" w:rsidRDefault="00D26786" w:rsidP="00AF1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1664" w:rsidRPr="00AF1664" w:rsidRDefault="00AF1664" w:rsidP="00AF16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2404" w:rsidRPr="00D26786" w:rsidRDefault="00CA5F9A" w:rsidP="00327EEC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6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BELETRYSTYKA DLA DOROSŁYCH </w:t>
      </w:r>
    </w:p>
    <w:p w:rsidR="00843025" w:rsidRPr="00843025" w:rsidRDefault="00843025" w:rsidP="00327EEC">
      <w:p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843025" w:rsidRDefault="00843025" w:rsidP="00327EEC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C97BD2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Brooke A.: </w:t>
      </w:r>
      <w:r w:rsidRPr="00C97BD2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Dar serca.</w:t>
      </w:r>
      <w:r w:rsidRPr="00C97BD2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 Przeł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>. A. Kłosiewicz. Warszawa: Pruszyński i S-ka, 2019.</w:t>
      </w:r>
    </w:p>
    <w:p w:rsidR="00843025" w:rsidRPr="00843025" w:rsidRDefault="00843025" w:rsidP="00327EEC">
      <w:pPr>
        <w:pStyle w:val="Akapitzlist"/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43025" w:rsidRPr="00843025" w:rsidRDefault="004851F3" w:rsidP="00327EEC">
      <w:pPr>
        <w:pStyle w:val="Akapitzlist"/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ab/>
      </w:r>
      <w:r w:rsidR="00843025"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Opowieść o wzajemnych relacjach kobiet, o przyjaźni, miłości oraz poświęceniu. Życie, każdej z trzech opisanych w książce przyjaciółek jest trudne i pełne zawirowań, jednak wszystko komplikuje się jeszcze bardziej, gdy dochodzi do pewnego tragicznego wypadku. [Powieść obyczajowa]</w:t>
      </w:r>
    </w:p>
    <w:p w:rsidR="00843025" w:rsidRPr="00843025" w:rsidRDefault="00843025" w:rsidP="00327EEC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</w:p>
    <w:p w:rsidR="00843025" w:rsidRPr="00843025" w:rsidRDefault="00843025" w:rsidP="00327EE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Bugno A.: </w:t>
      </w:r>
      <w:r w:rsidRPr="00843025">
        <w:rPr>
          <w:rFonts w:ascii="Times New Roman" w:hAnsi="Times New Roman" w:cs="Times New Roman"/>
          <w:i/>
        </w:rPr>
        <w:t>Jedna na milion.</w:t>
      </w:r>
      <w:r w:rsidRPr="00843025">
        <w:rPr>
          <w:rFonts w:ascii="Times New Roman" w:hAnsi="Times New Roman" w:cs="Times New Roman"/>
        </w:rPr>
        <w:t xml:space="preserve"> Gdynia: Novae Res, 2019. </w:t>
      </w:r>
    </w:p>
    <w:p w:rsidR="00835332" w:rsidRPr="004851F3" w:rsidRDefault="00835332" w:rsidP="00327EEC">
      <w:pPr>
        <w:pStyle w:val="Akapitzlist"/>
        <w:spacing w:line="360" w:lineRule="auto"/>
        <w:ind w:left="426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835332" w:rsidRDefault="00835332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35332">
        <w:rPr>
          <w:rFonts w:ascii="Times New Roman" w:hAnsi="Times New Roman" w:cs="Times New Roman"/>
          <w:sz w:val="20"/>
          <w:szCs w:val="20"/>
        </w:rPr>
        <w:t>Koreańska licealistka Seo Hyun po stracie rodziców dowiaduje się, że cierpi na nieuleczalną chorobę i jej jedyną szansą na dalsze życie jest przeszczep serca. Dziewczyna pragnie spełnić swoje marzenia o zostaniu piosenkarką i zgłasza się do programu muzycznego, a jednocześnie bierze udział w bardzo ryzykownym eksperymencie medycznym, który może ją uratować lub… zabić. [Powieść obyczajowa, romans]</w:t>
      </w:r>
    </w:p>
    <w:p w:rsidR="004851F3" w:rsidRPr="00835332" w:rsidRDefault="004851F3" w:rsidP="00327EEC">
      <w:pPr>
        <w:pStyle w:val="Akapitzlist"/>
        <w:spacing w:line="360" w:lineRule="auto"/>
        <w:ind w:left="426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E47568" w:rsidRDefault="00E47568" w:rsidP="00327EEC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Dhal A.: </w:t>
      </w:r>
      <w:r w:rsidRPr="00843025">
        <w:rPr>
          <w:rFonts w:ascii="Times New Roman" w:hAnsi="Times New Roman" w:cs="Times New Roman"/>
          <w:i/>
        </w:rPr>
        <w:t xml:space="preserve">Życie za życie. </w:t>
      </w:r>
      <w:r w:rsidRPr="00843025">
        <w:rPr>
          <w:rFonts w:ascii="Times New Roman" w:hAnsi="Times New Roman" w:cs="Times New Roman"/>
        </w:rPr>
        <w:t>Przeł. R Januszewski.</w:t>
      </w:r>
      <w:r w:rsidRPr="00843025">
        <w:rPr>
          <w:rFonts w:ascii="Times New Roman" w:hAnsi="Times New Roman" w:cs="Times New Roman"/>
          <w:i/>
        </w:rPr>
        <w:t xml:space="preserve"> </w:t>
      </w:r>
      <w:r w:rsidRPr="00843025">
        <w:rPr>
          <w:rFonts w:ascii="Times New Roman" w:hAnsi="Times New Roman" w:cs="Times New Roman"/>
        </w:rPr>
        <w:t xml:space="preserve">Warszawa: Amber, 2003. </w:t>
      </w:r>
    </w:p>
    <w:p w:rsidR="001E19EB" w:rsidRPr="001E19EB" w:rsidRDefault="001E19EB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47568" w:rsidRPr="001E19EB" w:rsidRDefault="001E19EB" w:rsidP="00327EEC">
      <w:pPr>
        <w:pStyle w:val="Akapitzlist"/>
        <w:spacing w:line="36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E47568" w:rsidRPr="001E19EB">
        <w:rPr>
          <w:rFonts w:ascii="Times New Roman" w:hAnsi="Times New Roman" w:cs="Times New Roman"/>
          <w:sz w:val="20"/>
          <w:szCs w:val="20"/>
        </w:rPr>
        <w:t>Główna bohaterką książki to pogrążona w depresji po utonięciu córki Alison. Kobieta poczuła się lepiej, gdy odnalazła dziewczynkę, która otrzymała serce jej zmarłego dziecka. Zaczęła zbliżać się do małej Kai i jej matki, a jednocześnie coraz bardziej interesować się tematem pamięci komórkowej i obmyślać niebezpieczny plan. [Thriller z elementami powieści obyczajowej]</w:t>
      </w:r>
    </w:p>
    <w:p w:rsidR="00E47568" w:rsidRDefault="00E47568" w:rsidP="00327EE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E47568" w:rsidRDefault="00E47568" w:rsidP="00327EEC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E47568">
        <w:rPr>
          <w:rFonts w:ascii="Times New Roman" w:hAnsi="Times New Roman" w:cs="Times New Roman"/>
          <w:sz w:val="24"/>
          <w:szCs w:val="24"/>
        </w:rPr>
        <w:t>Eijkelenborg</w:t>
      </w:r>
      <w:r w:rsidRPr="00E47568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 D. van: </w:t>
      </w:r>
      <w:r w:rsidRPr="00E47568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Tkanki</w:t>
      </w:r>
      <w:r w:rsidRPr="00E47568">
        <w:rPr>
          <w:rFonts w:ascii="Times New Roman" w:hAnsi="Times New Roman" w:cs="Times New Roman"/>
          <w:i/>
          <w:sz w:val="24"/>
          <w:szCs w:val="24"/>
        </w:rPr>
        <w:t>.</w:t>
      </w:r>
      <w:r w:rsidRPr="00E47568">
        <w:rPr>
          <w:rFonts w:ascii="Times New Roman" w:hAnsi="Times New Roman" w:cs="Times New Roman"/>
          <w:sz w:val="24"/>
          <w:szCs w:val="24"/>
        </w:rPr>
        <w:t xml:space="preserve"> Białystok: Wydawnictwo Kobiece, Łukasz Kierus Wydawnictwo Kobiece, 2018</w:t>
      </w:r>
      <w:r w:rsidRPr="00E47568"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  <w:t>.</w:t>
      </w:r>
      <w:r w:rsidRPr="00E47568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</w:t>
      </w:r>
    </w:p>
    <w:p w:rsidR="00E47568" w:rsidRPr="004851F3" w:rsidRDefault="00E47568" w:rsidP="00327EEC">
      <w:pPr>
        <w:pStyle w:val="Akapitzlist"/>
        <w:shd w:val="clear" w:color="auto" w:fill="FFFFFF"/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35332" w:rsidRDefault="00E47568" w:rsidP="00327EEC">
      <w:pPr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E19EB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Nastoletnia Evi w wyniku transplantacji przyjmuje serce zmarłej w wypadk</w:t>
      </w:r>
      <w:r w:rsidR="00D53FDD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u Finyi. Szczęście dziewczyny z </w:t>
      </w:r>
      <w:r w:rsidRPr="001E19EB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powodu powrotu do zdrowia nie trwa jednak długo, ponieważ przeszczepiony organ zachował wspomnienia zmarłej oraz jej cechy osobowości. Evi zmaga się z nowymi problemami, a koszmary to jedynie ich początek. [Thriller, fantastyka]</w:t>
      </w:r>
    </w:p>
    <w:p w:rsidR="00E47568" w:rsidRPr="00387B2C" w:rsidRDefault="00E47568" w:rsidP="00327EE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FF0000"/>
          <w:kern w:val="36"/>
          <w:sz w:val="20"/>
          <w:szCs w:val="20"/>
        </w:rPr>
      </w:pPr>
    </w:p>
    <w:p w:rsidR="00387B2C" w:rsidRPr="00354203" w:rsidRDefault="00387B2C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03">
        <w:rPr>
          <w:rFonts w:ascii="Times New Roman" w:hAnsi="Times New Roman" w:cs="Times New Roman"/>
          <w:sz w:val="24"/>
          <w:szCs w:val="24"/>
        </w:rPr>
        <w:t xml:space="preserve">Forman G.: </w:t>
      </w:r>
      <w:r w:rsidRPr="00354203">
        <w:rPr>
          <w:rFonts w:ascii="Times New Roman" w:hAnsi="Times New Roman" w:cs="Times New Roman"/>
          <w:i/>
          <w:sz w:val="24"/>
          <w:szCs w:val="24"/>
        </w:rPr>
        <w:t>Zostaw mnie</w:t>
      </w:r>
      <w:r w:rsidR="00D47F39" w:rsidRPr="003542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7F39" w:rsidRPr="00354203">
        <w:rPr>
          <w:rFonts w:ascii="Times New Roman" w:hAnsi="Times New Roman" w:cs="Times New Roman"/>
          <w:sz w:val="24"/>
          <w:szCs w:val="24"/>
        </w:rPr>
        <w:t>Przeł. M. Witowska. Warszawa: Prószyński i S-ka, 2016.</w:t>
      </w:r>
    </w:p>
    <w:p w:rsidR="00D47F39" w:rsidRPr="00354203" w:rsidRDefault="00D47F39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4203">
        <w:rPr>
          <w:rFonts w:ascii="Times New Roman" w:hAnsi="Times New Roman" w:cs="Times New Roman"/>
          <w:sz w:val="20"/>
          <w:szCs w:val="20"/>
        </w:rPr>
        <w:t>Wi</w:t>
      </w:r>
      <w:r w:rsidR="00354203" w:rsidRPr="00354203">
        <w:rPr>
          <w:rFonts w:ascii="Times New Roman" w:hAnsi="Times New Roman" w:cs="Times New Roman"/>
          <w:sz w:val="20"/>
          <w:szCs w:val="20"/>
        </w:rPr>
        <w:t>ecznie zabiegana pracująca matka dostaje zawału serca, ale nawet wówczas nie od razu zwalnia. Z</w:t>
      </w:r>
      <w:r w:rsidR="00354203">
        <w:rPr>
          <w:rFonts w:ascii="Times New Roman" w:hAnsi="Times New Roman" w:cs="Times New Roman"/>
          <w:sz w:val="20"/>
          <w:szCs w:val="20"/>
        </w:rPr>
        <w:t> </w:t>
      </w:r>
      <w:r w:rsidR="00354203" w:rsidRPr="00354203">
        <w:rPr>
          <w:rFonts w:ascii="Times New Roman" w:hAnsi="Times New Roman" w:cs="Times New Roman"/>
          <w:sz w:val="20"/>
          <w:szCs w:val="20"/>
        </w:rPr>
        <w:t xml:space="preserve">czasem bohaterka postanawia wyjechać i dopiero ta podróż zmienia wszystko w jej życiu. </w:t>
      </w:r>
      <w:r w:rsidRPr="00354203">
        <w:rPr>
          <w:rFonts w:ascii="Times New Roman" w:hAnsi="Times New Roman" w:cs="Times New Roman"/>
          <w:sz w:val="20"/>
          <w:szCs w:val="20"/>
        </w:rPr>
        <w:t>[</w:t>
      </w:r>
      <w:r w:rsidR="00354203">
        <w:rPr>
          <w:rFonts w:ascii="Times New Roman" w:hAnsi="Times New Roman" w:cs="Times New Roman"/>
          <w:sz w:val="20"/>
          <w:szCs w:val="20"/>
        </w:rPr>
        <w:t>Powieść obyczajowa, romans</w:t>
      </w:r>
      <w:r w:rsidRPr="00354203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354203" w:rsidRPr="00387B2C" w:rsidRDefault="00354203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1F3" w:rsidRDefault="00E47568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25">
        <w:rPr>
          <w:rFonts w:ascii="Times New Roman" w:hAnsi="Times New Roman" w:cs="Times New Roman"/>
          <w:sz w:val="24"/>
          <w:szCs w:val="24"/>
        </w:rPr>
        <w:t xml:space="preserve">Górska A.: </w:t>
      </w:r>
      <w:r w:rsidRPr="00843025">
        <w:rPr>
          <w:rFonts w:ascii="Times New Roman" w:hAnsi="Times New Roman" w:cs="Times New Roman"/>
          <w:i/>
          <w:sz w:val="24"/>
          <w:szCs w:val="24"/>
        </w:rPr>
        <w:t>Dar serca</w:t>
      </w:r>
      <w:r w:rsidRPr="00843025">
        <w:rPr>
          <w:rFonts w:ascii="Times New Roman" w:hAnsi="Times New Roman" w:cs="Times New Roman"/>
          <w:sz w:val="24"/>
          <w:szCs w:val="24"/>
        </w:rPr>
        <w:t>. Będzin: Wydawnictwo Internetowe e-bookowo, 2015.</w:t>
      </w:r>
    </w:p>
    <w:p w:rsidR="004851F3" w:rsidRPr="004851F3" w:rsidRDefault="004851F3" w:rsidP="00327E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E19EB" w:rsidRDefault="00E47568" w:rsidP="00327EE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Marzena z powodu zawału trafiała do szpitala, w którym nie tylko dowiedziała się, że umrze bez przeszczepu serca, ale także poznała miłość swojego życia – kariologa Sławka. [Romans, powieść obyczajowa]</w:t>
      </w:r>
    </w:p>
    <w:p w:rsidR="00E47568" w:rsidRPr="001E19EB" w:rsidRDefault="00E47568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4"/>
          <w:szCs w:val="24"/>
        </w:rPr>
        <w:lastRenderedPageBreak/>
        <w:t xml:space="preserve">Grey R.S.:  </w:t>
      </w:r>
      <w:r w:rsidRPr="001E19EB">
        <w:rPr>
          <w:rFonts w:ascii="Times New Roman" w:hAnsi="Times New Roman" w:cs="Times New Roman"/>
          <w:i/>
          <w:sz w:val="24"/>
          <w:szCs w:val="24"/>
        </w:rPr>
        <w:t>Z całego serca</w:t>
      </w:r>
      <w:r w:rsidRPr="001E19EB">
        <w:rPr>
          <w:rFonts w:ascii="Times New Roman" w:hAnsi="Times New Roman" w:cs="Times New Roman"/>
          <w:sz w:val="24"/>
          <w:szCs w:val="24"/>
        </w:rPr>
        <w:t xml:space="preserve">. Przeł. I. Wiśniewska. Słupsk: Wydawnictwo Szósty Zmysł, 2019. </w:t>
      </w:r>
    </w:p>
    <w:p w:rsidR="00EE4348" w:rsidRPr="007A55AC" w:rsidRDefault="004851F3" w:rsidP="00327EE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Dziewiętnastoletnia Abby Mae przez całe swoje życie zmagała się z chorobą serca, przez co nie miała możliwości na prowadzenie normalnego życia. Wszystko zmienia się, kiedy po poważnej operacji, spotyka przypadkiem przystojnego Backa i postanawia wraz z nim wyjechać w dwutygodniową podróż. [Powieść obyczajowa, romans]</w:t>
      </w:r>
    </w:p>
    <w:p w:rsidR="00843025" w:rsidRPr="00843025" w:rsidRDefault="00843025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Kigsbury K.: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Nowe życie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. Przeł. A. Szponar. Częstochowa: Edycja Świętego Pawła, 2017. [Cykl „Anielski Patrol”. T. 2.] </w:t>
      </w:r>
    </w:p>
    <w:p w:rsidR="00843025" w:rsidRPr="00843025" w:rsidRDefault="0084302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843025" w:rsidRPr="001E19EB" w:rsidRDefault="00843025" w:rsidP="00327EEC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E19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Mary Catherine, której z powodu poważnej wady serca pozostało pół roku życia postanawia wyjechać do Ugandy, aby zajmować się osieroconymi dziećmi.  Czy wcześniej odkryje swoją miłość do pierwszoligowego bejsbolisty Marcusa? W podejmowaniu trudnych decyzji bohaterom pomaga wysłany na ziemię Anielski Patrol.  [Powieść obyczajowa, romans]</w:t>
      </w:r>
    </w:p>
    <w:p w:rsidR="00843025" w:rsidRPr="001E19EB" w:rsidRDefault="00843025" w:rsidP="00327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EB" w:rsidRDefault="00843025" w:rsidP="00327EEC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Kigsbury K.: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Ocalić miłość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. Przeł. A. Szponar. Częstochowa: Edycja Świętego Pawła, 2017 [„Anielski Patrol”. T. 3.] </w:t>
      </w:r>
    </w:p>
    <w:p w:rsidR="001E19EB" w:rsidRPr="001E19EB" w:rsidRDefault="001E19EB" w:rsidP="00327EEC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43025" w:rsidRPr="00843025" w:rsidRDefault="00843025" w:rsidP="00327EEC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Tkliwy romans, w którym zakochana się w pierwszoligowym bejsboliście Marcusie Mary wyjeżdża do Ugandy, gdzie rozpoczyna pracę w sierocińcu. Taka decyzja jest podyktowana złym stanem jej zdrowia. Kobieta potrzebuje natychmiastowego przeszczepu serca, jednak pragnie spędzić ostatnie miesiące swojego życia, pomag</w:t>
      </w:r>
      <w:r w:rsidR="00E47568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ając dzieciom. Marcus wyrusza w 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podróż, aby walczyć o miłość Mary. Nad bohaterami czuwa wysłany na ziemię Anielski Patrol.  [Powieść obyczajowa, romans]</w:t>
      </w:r>
    </w:p>
    <w:p w:rsidR="00843025" w:rsidRPr="00843025" w:rsidRDefault="00843025" w:rsidP="00327EEC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</w:p>
    <w:p w:rsidR="00E47568" w:rsidRDefault="00843025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Lindstedt L.: </w:t>
      </w:r>
      <w:r w:rsidRPr="00843025">
        <w:rPr>
          <w:rFonts w:ascii="Times New Roman" w:hAnsi="Times New Roman" w:cs="Times New Roman"/>
          <w:i/>
        </w:rPr>
        <w:t xml:space="preserve">Oneiron. Fantazja o kilku sekundach po śmierci. </w:t>
      </w:r>
      <w:r w:rsidRPr="00843025">
        <w:rPr>
          <w:rFonts w:ascii="Times New Roman" w:hAnsi="Times New Roman" w:cs="Times New Roman"/>
        </w:rPr>
        <w:t xml:space="preserve">Przeł. S. Musielak. Poznań: Wydawnictwo Poznańskie, 2021. </w:t>
      </w:r>
    </w:p>
    <w:p w:rsidR="001E19EB" w:rsidRPr="001E19EB" w:rsidRDefault="001E19EB" w:rsidP="00327EE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6D7572" w:rsidRPr="006D7572" w:rsidRDefault="00843025" w:rsidP="00327EE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Książka opisuje historie siedmiu zmarłych kobiet, które spotkały się po śmierci. Jedna z bohaterek – Rosa przeszła przeszczep serca. [Fantastyka]</w:t>
      </w:r>
    </w:p>
    <w:p w:rsidR="001D2381" w:rsidRDefault="001D2381" w:rsidP="00327EEC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Malzieu M.: </w:t>
      </w:r>
      <w:r>
        <w:rPr>
          <w:rFonts w:ascii="Times New Roman" w:hAnsi="Times New Roman" w:cs="Times New Roman"/>
          <w:i/>
          <w:sz w:val="24"/>
          <w:szCs w:val="24"/>
        </w:rPr>
        <w:t xml:space="preserve">Mechanizm serca. </w:t>
      </w:r>
      <w:r>
        <w:rPr>
          <w:rFonts w:ascii="Times New Roman" w:hAnsi="Times New Roman" w:cs="Times New Roman"/>
          <w:sz w:val="24"/>
          <w:szCs w:val="24"/>
        </w:rPr>
        <w:t xml:space="preserve">Przeł. M. Krzyżosiak. Warszawa: Świat Książki, 2010. </w:t>
      </w:r>
    </w:p>
    <w:p w:rsidR="001D2381" w:rsidRPr="001D2381" w:rsidRDefault="001D2381" w:rsidP="001D2381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D2381">
        <w:rPr>
          <w:rFonts w:ascii="Times New Roman" w:hAnsi="Times New Roman" w:cs="Times New Roman"/>
          <w:sz w:val="20"/>
          <w:szCs w:val="20"/>
        </w:rPr>
        <w:t xml:space="preserve">Przy porodzie serce noworodka zamarza. Chłopca ratuje lekarka, która w miejsce jego serca wstawia zegar z kukułką. Nowe zegaroserce jest jednak niezwykle wrażliwe w związku z czym jego właściciel nigdy nie powinien się zakochać, co oczywiście i tak robi. </w:t>
      </w:r>
    </w:p>
    <w:p w:rsidR="001D2381" w:rsidRPr="001D2381" w:rsidRDefault="001D2381" w:rsidP="001D2381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D7572" w:rsidRPr="00020188" w:rsidRDefault="006D7572" w:rsidP="00327EEC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88">
        <w:rPr>
          <w:rFonts w:ascii="Times New Roman" w:hAnsi="Times New Roman" w:cs="Times New Roman"/>
          <w:sz w:val="24"/>
          <w:szCs w:val="24"/>
        </w:rPr>
        <w:t xml:space="preserve">Montgomery L.M.: </w:t>
      </w:r>
      <w:r w:rsidRPr="00020188">
        <w:rPr>
          <w:rFonts w:ascii="Times New Roman" w:hAnsi="Times New Roman" w:cs="Times New Roman"/>
          <w:i/>
          <w:sz w:val="24"/>
          <w:szCs w:val="24"/>
        </w:rPr>
        <w:t xml:space="preserve">Błękitny Zamek. </w:t>
      </w:r>
      <w:r w:rsidRPr="00020188">
        <w:rPr>
          <w:rFonts w:ascii="Times New Roman" w:hAnsi="Times New Roman" w:cs="Times New Roman"/>
          <w:sz w:val="24"/>
          <w:szCs w:val="24"/>
        </w:rPr>
        <w:t xml:space="preserve">Przeł. A. Kuc. Warszawa: Ringier Axel Springer, 2020. </w:t>
      </w:r>
    </w:p>
    <w:p w:rsidR="006D7572" w:rsidRPr="00020188" w:rsidRDefault="006D7572" w:rsidP="00327EEC">
      <w:pPr>
        <w:pStyle w:val="Akapitzlist"/>
        <w:spacing w:line="360" w:lineRule="auto"/>
        <w:ind w:left="360"/>
        <w:rPr>
          <w:rFonts w:ascii="Times New Roman" w:hAnsi="Times New Roman" w:cs="Times New Roman"/>
          <w:sz w:val="10"/>
          <w:szCs w:val="10"/>
        </w:rPr>
      </w:pPr>
    </w:p>
    <w:p w:rsidR="006D7572" w:rsidRPr="00FD5E2F" w:rsidRDefault="006D7572" w:rsidP="00327EEC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D5E2F">
        <w:rPr>
          <w:rFonts w:ascii="Times New Roman" w:hAnsi="Times New Roman" w:cs="Times New Roman"/>
          <w:sz w:val="20"/>
          <w:szCs w:val="20"/>
        </w:rPr>
        <w:lastRenderedPageBreak/>
        <w:t xml:space="preserve">Nieśmiała panna </w:t>
      </w:r>
      <w:r w:rsidRPr="00FD5E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Valancy Striling</w:t>
      </w:r>
      <w:r w:rsidRPr="00FD5E2F">
        <w:rPr>
          <w:color w:val="000000"/>
          <w:sz w:val="20"/>
          <w:szCs w:val="20"/>
          <w:shd w:val="clear" w:color="auto" w:fill="FFFFFF"/>
        </w:rPr>
        <w:t> </w:t>
      </w:r>
      <w:r w:rsidRPr="00FD5E2F">
        <w:rPr>
          <w:rFonts w:ascii="Times New Roman" w:hAnsi="Times New Roman" w:cs="Times New Roman"/>
          <w:sz w:val="20"/>
          <w:szCs w:val="20"/>
        </w:rPr>
        <w:t xml:space="preserve">dowiaduje się, że cierpi na nieuleczalną chorobę serca, po czym wyprowadza się z rodzinnego domu, aby odmienić swoje życie. Zaczyna opiekować się załamaną po śmierci nieślubnej córeczki oraz wykluczoną ze społeczeństwa umierającą przyjaciółką sprzed lat – Cissy. Wkrótce Valancy </w:t>
      </w:r>
      <w:r w:rsidR="00354203">
        <w:rPr>
          <w:rFonts w:ascii="Times New Roman" w:hAnsi="Times New Roman" w:cs="Times New Roman"/>
          <w:sz w:val="20"/>
          <w:szCs w:val="20"/>
        </w:rPr>
        <w:t>poznaje także prawdziwą miłość [Powieść obyczajowa]</w:t>
      </w:r>
    </w:p>
    <w:p w:rsidR="006D7572" w:rsidRPr="006D7572" w:rsidRDefault="006D7572" w:rsidP="00327EEC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843025" w:rsidRPr="001E19EB" w:rsidRDefault="00843025" w:rsidP="00327EEC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Parsons T.: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 xml:space="preserve">Druga szansa. 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Przeł. A. Szulc, J. Manicki. </w:t>
      </w:r>
      <w:r w:rsidRPr="00843025">
        <w:rPr>
          <w:rFonts w:ascii="Times New Roman" w:hAnsi="Times New Roman" w:cs="Times New Roman"/>
          <w:sz w:val="24"/>
          <w:szCs w:val="24"/>
        </w:rPr>
        <w:t xml:space="preserve">Warszawa: Albatros Aleksandra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843025">
        <w:rPr>
          <w:rFonts w:ascii="Times New Roman" w:hAnsi="Times New Roman" w:cs="Times New Roman"/>
          <w:sz w:val="24"/>
          <w:szCs w:val="24"/>
        </w:rPr>
        <w:t xml:space="preserve">i Andrzej Kuryłowicz, 2011. </w:t>
      </w:r>
    </w:p>
    <w:p w:rsidR="001E19EB" w:rsidRPr="001E19EB" w:rsidRDefault="001E19EB" w:rsidP="00327EEC">
      <w:pPr>
        <w:pStyle w:val="Akapitzlist"/>
        <w:shd w:val="clear" w:color="auto" w:fill="FFFFFF"/>
        <w:spacing w:after="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4851F3" w:rsidRPr="001E19EB" w:rsidRDefault="004851F3" w:rsidP="00327EEC">
      <w:pPr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E19EB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Czterdziestokilkuletni George wraz z przeszczepem serca otrzymał drugą szansę na życie. Po operacji poczuł się jak nastolatek i tak też zaczął się zachowywać, co skomplikowało wiele sprawy, jednak z czasem zrozumiał, że życie statecznego męża w średnim wieku jest właśnie tym, o czym marzy.   </w:t>
      </w:r>
    </w:p>
    <w:p w:rsidR="00E47568" w:rsidRPr="00DC6D6B" w:rsidRDefault="00E47568" w:rsidP="00327EE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1E19EB" w:rsidRPr="001E19EB" w:rsidRDefault="00843025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  <w:sz w:val="24"/>
          <w:szCs w:val="24"/>
        </w:rPr>
        <w:t xml:space="preserve">Picoult J.: </w:t>
      </w:r>
      <w:r w:rsidRPr="00843025">
        <w:rPr>
          <w:rFonts w:ascii="Times New Roman" w:hAnsi="Times New Roman" w:cs="Times New Roman"/>
          <w:i/>
          <w:sz w:val="24"/>
          <w:szCs w:val="24"/>
        </w:rPr>
        <w:t>Przemiana.</w:t>
      </w:r>
      <w:r w:rsidRPr="00843025">
        <w:rPr>
          <w:rFonts w:ascii="Times New Roman" w:hAnsi="Times New Roman" w:cs="Times New Roman"/>
          <w:sz w:val="24"/>
          <w:szCs w:val="24"/>
        </w:rPr>
        <w:t xml:space="preserve"> Przeł. K. Kasterka. Warszawa: Prószyński Media, 2010.</w:t>
      </w:r>
    </w:p>
    <w:p w:rsidR="001E19EB" w:rsidRPr="001E19EB" w:rsidRDefault="001E19EB" w:rsidP="00327EE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4851F3" w:rsidRDefault="004851F3" w:rsidP="00327EE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 xml:space="preserve">Dawcą serca dla chorej dziewczynki może być skazany na śmierć mężczyzna, który wcześniej zamordował jej siostrzyczkę. Czy dojdzie do przeszczepu? </w:t>
      </w:r>
    </w:p>
    <w:p w:rsidR="00197EA0" w:rsidRPr="00882D85" w:rsidRDefault="00197EA0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Puleo</w:t>
      </w:r>
      <w:r w:rsidRPr="0088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A.: </w:t>
      </w:r>
      <w:r w:rsidRPr="00882D85">
        <w:rPr>
          <w:rFonts w:ascii="Times New Roman" w:hAnsi="Times New Roman" w:cs="Times New Roman"/>
          <w:i/>
          <w:sz w:val="24"/>
          <w:szCs w:val="24"/>
        </w:rPr>
        <w:t>Moje serce należy do ciebie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[Przeł. E. Ziembińska]. Warszawa: Muza, 2017. </w:t>
      </w:r>
    </w:p>
    <w:p w:rsidR="00197EA0" w:rsidRDefault="00197EA0" w:rsidP="00327EE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47568" w:rsidRDefault="00197EA0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Historia romantycznej miłości </w:t>
      </w:r>
      <w:r w:rsidRPr="009F7DE5">
        <w:rPr>
          <w:rFonts w:ascii="Times New Roman" w:hAnsi="Times New Roman" w:cs="Times New Roman"/>
          <w:sz w:val="20"/>
          <w:szCs w:val="20"/>
        </w:rPr>
        <w:t xml:space="preserve">maturzysty Alexa do swojej rówieśniczki </w:t>
      </w:r>
      <w:r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Ylenii</w:t>
      </w:r>
      <w:r w:rsidR="009F7DE5"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zmagającej się </w:t>
      </w:r>
      <w:r w:rsid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z </w:t>
      </w:r>
      <w:r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nieuleczalną wadą serca. </w:t>
      </w:r>
      <w:r w:rsidRPr="009F7DE5">
        <w:rPr>
          <w:rFonts w:ascii="Times New Roman" w:hAnsi="Times New Roman" w:cs="Times New Roman"/>
          <w:sz w:val="20"/>
          <w:szCs w:val="20"/>
        </w:rPr>
        <w:t xml:space="preserve"> [Romans]</w:t>
      </w:r>
    </w:p>
    <w:p w:rsidR="00AF2B0A" w:rsidRPr="00AF2B0A" w:rsidRDefault="00AF2B0A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B0A" w:rsidRDefault="00AF2B0A" w:rsidP="00327EE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0A">
        <w:rPr>
          <w:rFonts w:ascii="Times New Roman" w:hAnsi="Times New Roman" w:cs="Times New Roman"/>
          <w:sz w:val="24"/>
          <w:szCs w:val="24"/>
        </w:rPr>
        <w:t xml:space="preserve">Yarros R.: </w:t>
      </w:r>
      <w:r w:rsidRPr="00AF2B0A">
        <w:rPr>
          <w:rFonts w:ascii="Times New Roman" w:hAnsi="Times New Roman" w:cs="Times New Roman"/>
          <w:i/>
          <w:sz w:val="24"/>
          <w:szCs w:val="24"/>
        </w:rPr>
        <w:t xml:space="preserve">Ku niebu. </w:t>
      </w:r>
      <w:r w:rsidRPr="00AF2B0A">
        <w:rPr>
          <w:rFonts w:ascii="Times New Roman" w:hAnsi="Times New Roman" w:cs="Times New Roman"/>
          <w:sz w:val="24"/>
          <w:szCs w:val="24"/>
        </w:rPr>
        <w:t xml:space="preserve">: Amber, </w:t>
      </w:r>
    </w:p>
    <w:p w:rsidR="005264D9" w:rsidRPr="005264D9" w:rsidRDefault="00764E34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Dwudziestolatka jest trzymana pod kloszem przez swoim rodziców, ponieważ zmagaj się z tą samą chorobą serca, która wcześniej pozbawiła życia jej siostrę. Bohaterka chce jednak żyć normalnie, więc sporządza listę rzeczy, które chciałaby zrobić i wyrusza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świat, aby ją realizować. </w:t>
      </w:r>
      <w:r w:rsidR="00AF2B0A">
        <w:rPr>
          <w:rFonts w:ascii="Times New Roman" w:hAnsi="Times New Roman" w:cs="Times New Roman"/>
          <w:sz w:val="24"/>
          <w:szCs w:val="24"/>
        </w:rPr>
        <w:t>[Powieść obyczajowa, romans]</w:t>
      </w:r>
    </w:p>
    <w:p w:rsidR="005264D9" w:rsidRPr="005264D9" w:rsidRDefault="005264D9" w:rsidP="00327EE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CD3031" w:rsidRDefault="001E19EB" w:rsidP="00327EEC">
      <w:pPr>
        <w:pStyle w:val="Akapitzlist"/>
        <w:numPr>
          <w:ilvl w:val="0"/>
          <w:numId w:val="31"/>
        </w:numPr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t>LITERATURA FAKTU</w:t>
      </w:r>
      <w:r w:rsidR="00CD3031">
        <w:rPr>
          <w:rFonts w:ascii="Times New Roman" w:hAnsi="Times New Roman" w:cs="Times New Roman"/>
          <w:b/>
          <w:sz w:val="28"/>
          <w:szCs w:val="28"/>
        </w:rPr>
        <w:br/>
      </w:r>
      <w:r w:rsidR="001967F4" w:rsidRPr="00CD3031">
        <w:rPr>
          <w:rFonts w:ascii="Times New Roman" w:hAnsi="Times New Roman" w:cs="Times New Roman"/>
          <w:b/>
          <w:sz w:val="28"/>
          <w:szCs w:val="28"/>
        </w:rPr>
        <w:t>(AUTOBIOGRAFIE, BIOGRAFIE, WYWIADY, REPORTAŻE)</w:t>
      </w:r>
      <w:r w:rsidR="00882D85" w:rsidRPr="00CD3031">
        <w:rPr>
          <w:rFonts w:ascii="Times New Roman" w:hAnsi="Times New Roman" w:cs="Times New Roman"/>
          <w:b/>
          <w:sz w:val="28"/>
          <w:szCs w:val="28"/>
        </w:rPr>
        <w:br/>
      </w: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E7">
        <w:rPr>
          <w:rFonts w:ascii="Times New Roman" w:hAnsi="Times New Roman" w:cs="Times New Roman"/>
          <w:sz w:val="24"/>
          <w:szCs w:val="24"/>
        </w:rPr>
        <w:t xml:space="preserve">Danielewicz H.: </w:t>
      </w:r>
      <w:r w:rsidRPr="00660FE7">
        <w:rPr>
          <w:rFonts w:ascii="Times New Roman" w:hAnsi="Times New Roman" w:cs="Times New Roman"/>
          <w:i/>
          <w:sz w:val="24"/>
          <w:szCs w:val="24"/>
        </w:rPr>
        <w:t>Niedokończone rozmowy kardiologa</w:t>
      </w:r>
      <w:r w:rsidRPr="00660FE7">
        <w:rPr>
          <w:rFonts w:ascii="Times New Roman" w:hAnsi="Times New Roman" w:cs="Times New Roman"/>
          <w:sz w:val="24"/>
          <w:szCs w:val="24"/>
        </w:rPr>
        <w:t>.  </w:t>
      </w:r>
      <w:r>
        <w:rPr>
          <w:rFonts w:ascii="Times New Roman" w:hAnsi="Times New Roman" w:cs="Times New Roman"/>
          <w:sz w:val="24"/>
          <w:szCs w:val="24"/>
        </w:rPr>
        <w:t>Górna Grupa</w:t>
      </w:r>
      <w:r w:rsidRPr="00660FE7">
        <w:rPr>
          <w:rFonts w:ascii="Times New Roman" w:hAnsi="Times New Roman" w:cs="Times New Roman"/>
          <w:sz w:val="24"/>
          <w:szCs w:val="24"/>
        </w:rPr>
        <w:t>: Verbinum Wydawnictwo Księży Werbistów, 2020.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Autobiograficzna książka polskiego kardiologa – Henryka Danielewicza, wieloletniego ordynatora oraz założyciela Oddziału Kardiologii Szpitala Specjalistycznego w Grudziądzu. Autor podsumowuje swoje życie zawodowe, zadając sobie przy tym wiele pytań dotyczących nie tylko medycyny, ale także problemów egzystencjalnych.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FE7">
        <w:rPr>
          <w:rFonts w:ascii="Times New Roman" w:hAnsi="Times New Roman" w:cs="Times New Roman"/>
          <w:sz w:val="24"/>
          <w:szCs w:val="24"/>
        </w:rPr>
        <w:lastRenderedPageBreak/>
        <w:t xml:space="preserve">Dziatkowski A. J.: </w:t>
      </w:r>
      <w:r w:rsidRPr="00660FE7">
        <w:rPr>
          <w:rFonts w:ascii="Times New Roman" w:hAnsi="Times New Roman" w:cs="Times New Roman"/>
          <w:i/>
          <w:sz w:val="24"/>
          <w:szCs w:val="24"/>
        </w:rPr>
        <w:t xml:space="preserve">Serce i skalpel. Fascynacje i wspomnienia </w:t>
      </w:r>
      <w:r w:rsidRPr="00660FE7">
        <w:rPr>
          <w:rFonts w:ascii="Times New Roman" w:hAnsi="Times New Roman" w:cs="Times New Roman"/>
          <w:sz w:val="24"/>
          <w:szCs w:val="24"/>
        </w:rPr>
        <w:t xml:space="preserve">kardiochirurga. </w:t>
      </w:r>
      <w:r>
        <w:rPr>
          <w:rFonts w:ascii="Times New Roman" w:hAnsi="Times New Roman" w:cs="Times New Roman"/>
          <w:sz w:val="24"/>
          <w:szCs w:val="24"/>
        </w:rPr>
        <w:t>Kraków</w:t>
      </w:r>
      <w:r w:rsidRPr="00660FE7">
        <w:rPr>
          <w:rFonts w:ascii="Times New Roman" w:hAnsi="Times New Roman" w:cs="Times New Roman"/>
          <w:sz w:val="24"/>
          <w:szCs w:val="24"/>
        </w:rPr>
        <w:t>: Towarzystwo Przyjaciół Sztuk Pięknych,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Autobiografia polskiego kardiochirurga ukazująca drogę jego zawodowej kariery oraz postęp naszej rodzimej  medycyny. Czytelnik śledzi dokonania Dziatkowskiego w szpitalach w Pozaniu, Łodzi oraz Krakowie. 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F85" w:rsidRDefault="00652F85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Kajzar K.:  </w:t>
      </w:r>
      <w:r>
        <w:rPr>
          <w:rFonts w:ascii="Times New Roman" w:hAnsi="Times New Roman" w:cs="Times New Roman"/>
          <w:i/>
          <w:sz w:val="24"/>
          <w:szCs w:val="24"/>
        </w:rPr>
        <w:t xml:space="preserve">Profesor Skalski. Uczeń Religi. Lekarz od cudów. </w:t>
      </w:r>
      <w:r>
        <w:rPr>
          <w:rFonts w:ascii="Times New Roman" w:hAnsi="Times New Roman" w:cs="Times New Roman"/>
          <w:sz w:val="24"/>
          <w:szCs w:val="24"/>
        </w:rPr>
        <w:t>Warszawa: Muza, 2016.</w:t>
      </w:r>
    </w:p>
    <w:p w:rsidR="00652F85" w:rsidRPr="00652F85" w:rsidRDefault="00652F8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2F85" w:rsidRPr="00652F85" w:rsidRDefault="00652F8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Książka stanowi </w:t>
      </w:r>
      <w:r w:rsidRPr="00652F85">
        <w:rPr>
          <w:rFonts w:ascii="Times New Roman" w:hAnsi="Times New Roman" w:cs="Times New Roman"/>
          <w:sz w:val="20"/>
          <w:szCs w:val="20"/>
        </w:rPr>
        <w:t xml:space="preserve">zarówno </w:t>
      </w:r>
      <w:r>
        <w:rPr>
          <w:rFonts w:ascii="Times New Roman" w:hAnsi="Times New Roman" w:cs="Times New Roman"/>
          <w:sz w:val="20"/>
          <w:szCs w:val="20"/>
        </w:rPr>
        <w:t>ciekawą</w:t>
      </w:r>
      <w:r w:rsidRPr="00652F85">
        <w:rPr>
          <w:rFonts w:ascii="Times New Roman" w:hAnsi="Times New Roman" w:cs="Times New Roman"/>
          <w:sz w:val="20"/>
          <w:szCs w:val="20"/>
        </w:rPr>
        <w:t xml:space="preserve"> biografi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52F85">
        <w:rPr>
          <w:rFonts w:ascii="Times New Roman" w:hAnsi="Times New Roman" w:cs="Times New Roman"/>
          <w:sz w:val="20"/>
          <w:szCs w:val="20"/>
        </w:rPr>
        <w:t xml:space="preserve"> znanego polskiego kardiochirurga prof. Janusza Skalskiego, jak również dob</w:t>
      </w:r>
      <w:r>
        <w:rPr>
          <w:rFonts w:ascii="Times New Roman" w:hAnsi="Times New Roman" w:cs="Times New Roman"/>
          <w:sz w:val="20"/>
          <w:szCs w:val="20"/>
        </w:rPr>
        <w:t>rą</w:t>
      </w:r>
      <w:r w:rsidRPr="00652F85">
        <w:rPr>
          <w:rFonts w:ascii="Times New Roman" w:hAnsi="Times New Roman" w:cs="Times New Roman"/>
          <w:sz w:val="20"/>
          <w:szCs w:val="20"/>
        </w:rPr>
        <w:t xml:space="preserve"> lekcj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52F85">
        <w:rPr>
          <w:rFonts w:ascii="Times New Roman" w:hAnsi="Times New Roman" w:cs="Times New Roman"/>
          <w:sz w:val="20"/>
          <w:szCs w:val="20"/>
        </w:rPr>
        <w:t xml:space="preserve"> historii medycyny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F85" w:rsidRDefault="00652F85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Kortko D., Watoła J. </w:t>
      </w:r>
      <w:r w:rsidRPr="00882D85">
        <w:rPr>
          <w:rFonts w:ascii="Times New Roman" w:hAnsi="Times New Roman" w:cs="Times New Roman"/>
          <w:i/>
          <w:sz w:val="24"/>
          <w:szCs w:val="24"/>
        </w:rPr>
        <w:t>Religa, Biografia najsłynniejszego polskiego kardiochirurga</w:t>
      </w:r>
      <w:r>
        <w:rPr>
          <w:rFonts w:ascii="Times New Roman" w:hAnsi="Times New Roman" w:cs="Times New Roman"/>
          <w:sz w:val="24"/>
          <w:szCs w:val="24"/>
        </w:rPr>
        <w:t>. Warszawa: Agora SA, 2014.</w:t>
      </w:r>
    </w:p>
    <w:p w:rsidR="001967F4" w:rsidRPr="001967F4" w:rsidRDefault="001967F4" w:rsidP="00327E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Biografia Zbigniewa</w:t>
      </w:r>
      <w:r w:rsidRPr="001967F4">
        <w:rPr>
          <w:rFonts w:ascii="Times New Roman" w:hAnsi="Times New Roman" w:cs="Times New Roman"/>
          <w:sz w:val="20"/>
          <w:szCs w:val="20"/>
        </w:rPr>
        <w:t xml:space="preserve"> Religii – cenionego kardiochirurga, który przeprowadził pierwszy w Polsce udany przeszczep serca. Książka ukazuje bohatera przede wszystkim jako lekarza pasjonata, który walczy </w:t>
      </w:r>
      <w:r w:rsidR="00A02F39">
        <w:rPr>
          <w:rFonts w:ascii="Times New Roman" w:hAnsi="Times New Roman" w:cs="Times New Roman"/>
          <w:sz w:val="20"/>
          <w:szCs w:val="20"/>
        </w:rPr>
        <w:br/>
      </w:r>
      <w:r w:rsidRPr="001967F4">
        <w:rPr>
          <w:rFonts w:ascii="Times New Roman" w:hAnsi="Times New Roman" w:cs="Times New Roman"/>
          <w:sz w:val="20"/>
          <w:szCs w:val="20"/>
        </w:rPr>
        <w:t xml:space="preserve">o każde życie do samego końca.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A.: </w:t>
      </w:r>
      <w:r w:rsidRPr="00197EA0">
        <w:rPr>
          <w:rFonts w:ascii="Times New Roman" w:hAnsi="Times New Roman" w:cs="Times New Roman"/>
          <w:i/>
          <w:sz w:val="24"/>
          <w:szCs w:val="24"/>
        </w:rPr>
        <w:t>Serce pasowało. Opowieść o polskiej transplantologii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Wołowiec: Wydawnictwo Czarne, 2016.</w:t>
      </w:r>
    </w:p>
    <w:p w:rsidR="001967F4" w:rsidRPr="001967F4" w:rsidRDefault="001967F4" w:rsidP="00327E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Reportaż, w którym poznajemy polskich chirurgów, podczas ich trudnej pracy na salach operacyjnych. W książce przedstawiono przeprowadzone w Polsce pionierskie zabiegi transplantologiczne.</w:t>
      </w:r>
    </w:p>
    <w:p w:rsidR="001967F4" w:rsidRPr="001967F4" w:rsidRDefault="001967F4" w:rsidP="00327E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Mezrich J. D.: </w:t>
      </w:r>
      <w:r w:rsidRPr="00882D85">
        <w:rPr>
          <w:rFonts w:ascii="Times New Roman" w:hAnsi="Times New Roman" w:cs="Times New Roman"/>
          <w:i/>
          <w:sz w:val="24"/>
          <w:szCs w:val="24"/>
        </w:rPr>
        <w:t>Części zamienne. Jak zreperować zepsutego człowieka.</w:t>
      </w:r>
      <w:r w:rsidRPr="00882D85">
        <w:rPr>
          <w:rFonts w:ascii="Times New Roman" w:hAnsi="Times New Roman" w:cs="Times New Roman"/>
          <w:sz w:val="24"/>
          <w:szCs w:val="24"/>
        </w:rPr>
        <w:t xml:space="preserve"> Przeł.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882D85">
        <w:rPr>
          <w:rFonts w:ascii="Times New Roman" w:hAnsi="Times New Roman" w:cs="Times New Roman"/>
          <w:sz w:val="24"/>
          <w:szCs w:val="24"/>
        </w:rPr>
        <w:t xml:space="preserve">M. Lewandowska. </w:t>
      </w:r>
      <w:r w:rsidRPr="00882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Warszawa: Wielka Litera, 2019.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Książka pozwala poznać świat transplantologów od środka. Dowiadujemy się z niej nie tylko o tym, jak wygląda pobieranie narządów, ale także co czują lekarze wykonujący tego typu operacje.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6E">
        <w:rPr>
          <w:rFonts w:ascii="Times New Roman" w:hAnsi="Times New Roman" w:cs="Times New Roman"/>
          <w:sz w:val="24"/>
          <w:szCs w:val="24"/>
        </w:rPr>
        <w:t xml:space="preserve">Osiecki J.: </w:t>
      </w:r>
      <w:r w:rsidRPr="00BC416E">
        <w:rPr>
          <w:rFonts w:ascii="Times New Roman" w:hAnsi="Times New Roman" w:cs="Times New Roman"/>
          <w:i/>
          <w:sz w:val="24"/>
          <w:szCs w:val="24"/>
        </w:rPr>
        <w:t xml:space="preserve">Religa. Człowiek z sercem w dłoni. </w:t>
      </w:r>
      <w:r w:rsidRPr="00BC416E">
        <w:rPr>
          <w:rFonts w:ascii="Times New Roman" w:hAnsi="Times New Roman" w:cs="Times New Roman"/>
          <w:sz w:val="24"/>
          <w:szCs w:val="24"/>
        </w:rPr>
        <w:t>Warszawa: Prószyński i S-ka, 2009.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Historia życia Z. Religi spisana przez Jana Osieckiego – jedynego dziennikarza, który miał okazję przeprowadzić z tym kardiochirurgiem bardzo długą i szczerą rozmowę. Sporządzone zapiski stały się inspiracją do stworzenia filmu „Bogowie” opowiadającego o życiu Religi. </w:t>
      </w:r>
    </w:p>
    <w:p w:rsidR="00AB2444" w:rsidRPr="001967F4" w:rsidRDefault="00AB244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A7">
        <w:rPr>
          <w:rFonts w:ascii="Times New Roman" w:hAnsi="Times New Roman" w:cs="Times New Roman"/>
          <w:sz w:val="24"/>
          <w:szCs w:val="24"/>
        </w:rPr>
        <w:t xml:space="preserve">Pastuszak Z., Asyngier R., Belczyk-Panków K., Popek A.: </w:t>
      </w:r>
      <w:r w:rsidRPr="004141A7">
        <w:rPr>
          <w:rFonts w:ascii="Times New Roman" w:hAnsi="Times New Roman" w:cs="Times New Roman"/>
          <w:i/>
          <w:sz w:val="24"/>
          <w:szCs w:val="24"/>
        </w:rPr>
        <w:t xml:space="preserve">Ku pokrzepieniu wątrób, trzustek, nerek i serc. Czyli jak zachorować, przejść przez chorobę i wyzdrowieć, na </w:t>
      </w:r>
      <w:r w:rsidRPr="004141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ile się da. </w:t>
      </w:r>
      <w:r w:rsidRPr="004141A7">
        <w:rPr>
          <w:rFonts w:ascii="Times New Roman" w:hAnsi="Times New Roman" w:cs="Times New Roman"/>
          <w:sz w:val="24"/>
          <w:szCs w:val="24"/>
        </w:rPr>
        <w:t xml:space="preserve"> Lublin: Zbigniew Pastuszak; Warszawa:  współpraca wydawnicza: Rozpisani.pl, 2019.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inherit" w:eastAsia="Times New Roman" w:hAnsi="inherit" w:cs="Segoe UI Historic"/>
          <w:color w:val="050505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Autorzy przekonują czytelników, że choroba to nie wyrok, a przeszczep to zabieg ratujący życie. Wszyscy opisują walkę z chorobą z własnej perspektywy.</w:t>
      </w:r>
      <w:r w:rsidRPr="001967F4">
        <w:rPr>
          <w:rFonts w:ascii="inherit" w:eastAsia="Times New Roman" w:hAnsi="inherit" w:cs="Segoe UI Historic"/>
          <w:color w:val="050505"/>
          <w:sz w:val="20"/>
          <w:szCs w:val="20"/>
        </w:rPr>
        <w:t xml:space="preserve"> P</w:t>
      </w:r>
      <w:r w:rsidRPr="001967F4">
        <w:rPr>
          <w:rFonts w:ascii="inherit" w:eastAsia="Times New Roman" w:hAnsi="inherit" w:cs="Segoe UI Historic" w:hint="eastAsia"/>
          <w:color w:val="050505"/>
          <w:sz w:val="20"/>
          <w:szCs w:val="20"/>
        </w:rPr>
        <w:t>rof</w:t>
      </w:r>
      <w:r w:rsidRPr="001967F4">
        <w:rPr>
          <w:rFonts w:ascii="inherit" w:eastAsia="Times New Roman" w:hAnsi="inherit" w:cs="Segoe UI Historic"/>
          <w:color w:val="050505"/>
          <w:sz w:val="20"/>
          <w:szCs w:val="20"/>
        </w:rPr>
        <w:t xml:space="preserve">. Artur Popek skupia się na swoich problemach kardiologicznych, z którymi zmaga się od 1996 roku, kiedy to zachorował na pogrypowe zapalenie mięśnia sercowego. 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EE" w:rsidRDefault="009148EE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Poświatowska H.: </w:t>
      </w:r>
      <w:r>
        <w:rPr>
          <w:rFonts w:ascii="Times New Roman" w:hAnsi="Times New Roman" w:cs="Times New Roman"/>
          <w:i/>
          <w:sz w:val="24"/>
          <w:szCs w:val="24"/>
        </w:rPr>
        <w:t xml:space="preserve">Opowieść dla przyjaciela. </w:t>
      </w:r>
      <w:r>
        <w:rPr>
          <w:rFonts w:ascii="Times New Roman" w:hAnsi="Times New Roman" w:cs="Times New Roman"/>
          <w:sz w:val="24"/>
          <w:szCs w:val="24"/>
        </w:rPr>
        <w:t xml:space="preserve">Kraków: Wydawnictwo Literackie, 2011. </w:t>
      </w:r>
    </w:p>
    <w:p w:rsidR="009148EE" w:rsidRPr="00AF2B0A" w:rsidRDefault="009148EE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B0A">
        <w:rPr>
          <w:rFonts w:ascii="Times New Roman" w:hAnsi="Times New Roman" w:cs="Times New Roman"/>
          <w:sz w:val="20"/>
          <w:szCs w:val="20"/>
        </w:rPr>
        <w:t xml:space="preserve">Powieść autobiograficzna polskiej poetki </w:t>
      </w:r>
      <w:r w:rsidR="00AF2B0A" w:rsidRPr="00AF2B0A">
        <w:rPr>
          <w:rFonts w:ascii="Times New Roman" w:hAnsi="Times New Roman" w:cs="Times New Roman"/>
          <w:sz w:val="20"/>
          <w:szCs w:val="20"/>
        </w:rPr>
        <w:t xml:space="preserve">Haliny Poświatowskiej. Autorka opisuje w niej </w:t>
      </w:r>
      <w:r w:rsidR="00AF2B0A">
        <w:rPr>
          <w:rFonts w:ascii="Times New Roman" w:hAnsi="Times New Roman" w:cs="Times New Roman"/>
          <w:sz w:val="20"/>
          <w:szCs w:val="20"/>
        </w:rPr>
        <w:t xml:space="preserve">swoje pasje, ale także miłości oraz chwile pełne cierpienia związanego z chorobą. </w:t>
      </w:r>
    </w:p>
    <w:p w:rsidR="009148EE" w:rsidRDefault="009148EE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Prorok J.: </w:t>
      </w:r>
      <w:r w:rsidRPr="00882D85">
        <w:rPr>
          <w:rFonts w:ascii="Times New Roman" w:hAnsi="Times New Roman" w:cs="Times New Roman"/>
          <w:i/>
          <w:sz w:val="24"/>
          <w:szCs w:val="24"/>
        </w:rPr>
        <w:t>(Nie) moje serce</w:t>
      </w:r>
      <w:r>
        <w:rPr>
          <w:rFonts w:ascii="Times New Roman" w:hAnsi="Times New Roman" w:cs="Times New Roman"/>
          <w:sz w:val="24"/>
          <w:szCs w:val="24"/>
        </w:rPr>
        <w:t>. Warszawa: PWN, 2019.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Książka napisana na podstawie bloga autorki. Joanna Prorok pisanie o sobie i swojej chorobie rozpoczęła niedługo po tym, gdy dowiedziała się o wpisaniu jej na Krajową Listę Oczekujących.</w:t>
      </w: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23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Pryzwan M.: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82D85">
        <w:rPr>
          <w:rFonts w:ascii="Times New Roman" w:hAnsi="Times New Roman" w:cs="Times New Roman"/>
          <w:i/>
          <w:sz w:val="24"/>
          <w:szCs w:val="24"/>
        </w:rPr>
        <w:t>Ja minę ty miniesz…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882D85">
        <w:rPr>
          <w:rFonts w:ascii="Times New Roman" w:hAnsi="Times New Roman" w:cs="Times New Roman"/>
          <w:i/>
          <w:sz w:val="24"/>
          <w:szCs w:val="24"/>
        </w:rPr>
        <w:t xml:space="preserve"> Wspomnienia o Halinie Poświatowskiej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Państwowy Instytut Wydawniczy, 2008.</w:t>
      </w:r>
    </w:p>
    <w:p w:rsidR="00FB0523" w:rsidRPr="00FB0523" w:rsidRDefault="00FB052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2444" w:rsidRPr="00AF2B0A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Biografia polskiej poetki Haliny Poświatowskiej. Życie bohaterki diametralnie się zmieniło po tym, jak pod koniec wojny w wyniku ukrywania się w piwnicy bakterie paciorkowca zaatakowały jej organizm, doprowadzając do zapalenia stawów, a następnie poważnej, nieuleczalnej wówczas wady zastawki dwudzielnej serca. Poetka z powodu choroby była zmuszona do nie</w:t>
      </w:r>
      <w:r w:rsidR="00AF2B0A">
        <w:rPr>
          <w:rFonts w:ascii="Times New Roman" w:hAnsi="Times New Roman" w:cs="Times New Roman"/>
          <w:sz w:val="20"/>
          <w:szCs w:val="20"/>
        </w:rPr>
        <w:t>ustanych pobytów w szpitalach i </w:t>
      </w:r>
      <w:r w:rsidRPr="001967F4">
        <w:rPr>
          <w:rFonts w:ascii="Times New Roman" w:hAnsi="Times New Roman" w:cs="Times New Roman"/>
          <w:sz w:val="20"/>
          <w:szCs w:val="20"/>
        </w:rPr>
        <w:t xml:space="preserve">sanatoriach. </w:t>
      </w:r>
    </w:p>
    <w:p w:rsidR="00AB2444" w:rsidRPr="001967F4" w:rsidRDefault="00AB244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83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Sieradzka A.: </w:t>
      </w:r>
      <w:r w:rsidRPr="00882D85">
        <w:rPr>
          <w:rFonts w:ascii="Times New Roman" w:hAnsi="Times New Roman" w:cs="Times New Roman"/>
          <w:i/>
          <w:sz w:val="24"/>
          <w:szCs w:val="24"/>
        </w:rPr>
        <w:t>Tajemnice transplantacji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Warszawa: PWN, 2018. </w:t>
      </w:r>
    </w:p>
    <w:p w:rsidR="002F4383" w:rsidRPr="002F4383" w:rsidRDefault="002F438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Książką składa się z wywiadów z lekarzami i pielęgniarkami mającymi wpływ na rozwój polskiej transplantologii. </w:t>
      </w:r>
    </w:p>
    <w:p w:rsidR="002F4383" w:rsidRPr="001967F4" w:rsidRDefault="002F438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83" w:rsidRPr="002F4383" w:rsidRDefault="001967F4" w:rsidP="00327EEC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Szklarz A.</w:t>
      </w:r>
      <w:r w:rsidRPr="00882D85">
        <w:rPr>
          <w:rFonts w:ascii="Times New Roman" w:hAnsi="Times New Roman" w:cs="Times New Roman"/>
          <w:sz w:val="24"/>
          <w:szCs w:val="24"/>
        </w:rPr>
        <w:t xml:space="preserve">: </w:t>
      </w:r>
      <w:r w:rsidRPr="00882D85">
        <w:rPr>
          <w:rFonts w:ascii="Times New Roman" w:hAnsi="Times New Roman" w:cs="Times New Roman"/>
          <w:i/>
          <w:sz w:val="24"/>
          <w:szCs w:val="24"/>
        </w:rPr>
        <w:t>Kobieta z męskim sercem</w:t>
      </w:r>
      <w:r>
        <w:rPr>
          <w:rFonts w:ascii="Times New Roman" w:hAnsi="Times New Roman" w:cs="Times New Roman"/>
          <w:i/>
          <w:sz w:val="24"/>
          <w:szCs w:val="24"/>
        </w:rPr>
        <w:t xml:space="preserve">. Historia prawdziwa. </w:t>
      </w:r>
      <w:r>
        <w:rPr>
          <w:rFonts w:ascii="Times New Roman" w:hAnsi="Times New Roman" w:cs="Times New Roman"/>
          <w:sz w:val="24"/>
          <w:szCs w:val="24"/>
        </w:rPr>
        <w:t xml:space="preserve">Bogdaniec: „Octo Studio” Adriana Szklarz, 2016. </w:t>
      </w:r>
    </w:p>
    <w:p w:rsidR="002F4383" w:rsidRPr="002F4383" w:rsidRDefault="002F4383" w:rsidP="00327EEC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10"/>
          <w:szCs w:val="10"/>
        </w:rPr>
      </w:pPr>
    </w:p>
    <w:p w:rsidR="001967F4" w:rsidRDefault="001967F4" w:rsidP="00327EEC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Autobiografia kobiety, która w wyniku przeszczepu żyje z sercem mężczyzny.</w:t>
      </w:r>
      <w:r w:rsidRPr="001967F4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Autorka nie tylko opisuje walkę o życie, ale także przekazuje wiele ciepłych słów innymi chorym oraz przekazuje czytelnikom multum wie</w:t>
      </w:r>
      <w:r w:rsidR="00C7096E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dzy na temat transplantacji i</w:t>
      </w:r>
      <w:r w:rsidRPr="001967F4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dawstwa organów. </w:t>
      </w:r>
    </w:p>
    <w:p w:rsidR="002F4383" w:rsidRPr="001967F4" w:rsidRDefault="002F4383" w:rsidP="00327EEC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F4383" w:rsidRDefault="001967F4" w:rsidP="00327E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Zembala M. </w:t>
      </w:r>
      <w:r w:rsidRPr="00882D85">
        <w:rPr>
          <w:rFonts w:ascii="Times New Roman" w:hAnsi="Times New Roman" w:cs="Times New Roman"/>
          <w:i/>
          <w:sz w:val="24"/>
          <w:szCs w:val="24"/>
        </w:rPr>
        <w:t>Spotkania. Opowieść o wierze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882D85">
        <w:rPr>
          <w:rFonts w:ascii="Times New Roman" w:hAnsi="Times New Roman" w:cs="Times New Roman"/>
          <w:i/>
          <w:sz w:val="24"/>
          <w:szCs w:val="24"/>
        </w:rPr>
        <w:t xml:space="preserve"> człowieka. </w:t>
      </w:r>
      <w:r>
        <w:rPr>
          <w:rFonts w:ascii="Times New Roman" w:hAnsi="Times New Roman" w:cs="Times New Roman"/>
          <w:sz w:val="24"/>
          <w:szCs w:val="24"/>
        </w:rPr>
        <w:t>Rozm. przepr.</w:t>
      </w:r>
      <w:r w:rsidR="002F4383">
        <w:rPr>
          <w:rFonts w:ascii="Times New Roman" w:hAnsi="Times New Roman" w:cs="Times New Roman"/>
          <w:sz w:val="24"/>
          <w:szCs w:val="24"/>
        </w:rPr>
        <w:t xml:space="preserve"> D. </w:t>
      </w:r>
      <w:r>
        <w:rPr>
          <w:rFonts w:ascii="Times New Roman" w:hAnsi="Times New Roman" w:cs="Times New Roman"/>
          <w:sz w:val="24"/>
          <w:szCs w:val="24"/>
        </w:rPr>
        <w:t>Kubiatowski. Gliwice: Edito, 2017</w:t>
      </w:r>
      <w:r w:rsidR="002F4383">
        <w:rPr>
          <w:rFonts w:ascii="Times New Roman" w:hAnsi="Times New Roman" w:cs="Times New Roman"/>
          <w:sz w:val="24"/>
          <w:szCs w:val="24"/>
        </w:rPr>
        <w:t>.</w:t>
      </w:r>
    </w:p>
    <w:p w:rsidR="002F4383" w:rsidRPr="002F4383" w:rsidRDefault="002F4383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Pr="001967F4" w:rsidRDefault="001967F4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F4">
        <w:rPr>
          <w:rFonts w:ascii="Times New Roman" w:hAnsi="Times New Roman" w:cs="Times New Roman"/>
          <w:sz w:val="20"/>
          <w:szCs w:val="20"/>
        </w:rPr>
        <w:t>Ceniony polski kardiochirurg Marian Zembala opowiada w wywiadzie z D. Kubia</w:t>
      </w:r>
      <w:r w:rsidR="002F4383">
        <w:rPr>
          <w:rFonts w:ascii="Times New Roman" w:hAnsi="Times New Roman" w:cs="Times New Roman"/>
          <w:sz w:val="20"/>
          <w:szCs w:val="20"/>
        </w:rPr>
        <w:t>towskim o </w:t>
      </w:r>
      <w:r w:rsidRPr="001967F4">
        <w:rPr>
          <w:rFonts w:ascii="Times New Roman" w:hAnsi="Times New Roman" w:cs="Times New Roman"/>
          <w:sz w:val="20"/>
          <w:szCs w:val="20"/>
        </w:rPr>
        <w:t xml:space="preserve">spotkaniach z innymi wspaniałymi lekarzami, którzy ukształtowali jego życie. </w:t>
      </w:r>
    </w:p>
    <w:p w:rsidR="005264D9" w:rsidRDefault="005264D9" w:rsidP="00327EEC">
      <w:pPr>
        <w:spacing w:line="360" w:lineRule="auto"/>
        <w:rPr>
          <w:rFonts w:ascii="Times New Roman" w:hAnsi="Times New Roman" w:cs="Times New Roman"/>
        </w:rPr>
      </w:pPr>
    </w:p>
    <w:p w:rsidR="00DE7B3B" w:rsidRPr="00CD3031" w:rsidRDefault="00CD79EF" w:rsidP="00327EEC">
      <w:pPr>
        <w:pStyle w:val="Akapitzlist"/>
        <w:numPr>
          <w:ilvl w:val="0"/>
          <w:numId w:val="31"/>
        </w:numPr>
        <w:spacing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t xml:space="preserve">PORADNIKI </w:t>
      </w:r>
      <w:r w:rsidR="00D971FF" w:rsidRPr="002F4383">
        <w:rPr>
          <w:rFonts w:ascii="Times New Roman" w:hAnsi="Times New Roman" w:cs="Times New Roman"/>
          <w:b/>
          <w:sz w:val="28"/>
          <w:szCs w:val="28"/>
        </w:rPr>
        <w:t>I INFORMATORY</w:t>
      </w:r>
      <w:r w:rsidR="00CD3031">
        <w:rPr>
          <w:rFonts w:ascii="Times New Roman" w:hAnsi="Times New Roman" w:cs="Times New Roman"/>
          <w:b/>
          <w:sz w:val="28"/>
          <w:szCs w:val="28"/>
        </w:rPr>
        <w:br/>
      </w:r>
    </w:p>
    <w:p w:rsidR="00CD3031" w:rsidRDefault="00CD3031" w:rsidP="00327EEC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3031">
        <w:rPr>
          <w:rFonts w:ascii="Times New Roman" w:hAnsi="Times New Roman" w:cs="Times New Roman"/>
          <w:b/>
          <w:sz w:val="24"/>
          <w:szCs w:val="24"/>
        </w:rPr>
        <w:t>DEDYKOWANE RODZICOM ORAZ NAUCZYCIELOM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 CHORYCH </w:t>
      </w:r>
    </w:p>
    <w:p w:rsidR="00CD3031" w:rsidRPr="00CD3031" w:rsidRDefault="00CD3031" w:rsidP="00327EE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B3B" w:rsidRDefault="00DE7B3B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Aleszewicz-Baranowska J.: </w:t>
      </w:r>
      <w:r w:rsidRPr="00DE7B3B">
        <w:rPr>
          <w:rFonts w:ascii="Times New Roman" w:hAnsi="Times New Roman" w:cs="Times New Roman"/>
          <w:i/>
          <w:sz w:val="24"/>
          <w:szCs w:val="24"/>
        </w:rPr>
        <w:t>Dziecko z wadę serca. Poradnik dla rodziców.</w:t>
      </w:r>
      <w:r w:rsidRPr="00DE7B3B">
        <w:rPr>
          <w:rFonts w:ascii="Times New Roman" w:hAnsi="Times New Roman" w:cs="Times New Roman"/>
          <w:sz w:val="24"/>
          <w:szCs w:val="24"/>
        </w:rPr>
        <w:t xml:space="preserve"> Gdańsk: Wydaw. DJ, 2000. </w:t>
      </w:r>
    </w:p>
    <w:p w:rsidR="00CD3031" w:rsidRDefault="00CD3031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i/>
          <w:sz w:val="24"/>
          <w:szCs w:val="24"/>
        </w:rPr>
        <w:t xml:space="preserve">Dziecko z wadą serca. Poradnik dla rodziców. </w:t>
      </w:r>
      <w:r w:rsidR="00E63F98">
        <w:rPr>
          <w:rFonts w:ascii="Times New Roman" w:hAnsi="Times New Roman" w:cs="Times New Roman"/>
          <w:sz w:val="24"/>
          <w:szCs w:val="24"/>
        </w:rPr>
        <w:t xml:space="preserve">Red E. Malec, et al. </w:t>
      </w:r>
      <w:r w:rsidR="00D53FDD">
        <w:rPr>
          <w:rFonts w:ascii="Times New Roman" w:hAnsi="Times New Roman" w:cs="Times New Roman"/>
          <w:sz w:val="24"/>
          <w:szCs w:val="24"/>
        </w:rPr>
        <w:t>Warszawa</w:t>
      </w:r>
      <w:r w:rsidRPr="00DE7B3B">
        <w:rPr>
          <w:rFonts w:ascii="Times New Roman" w:hAnsi="Times New Roman" w:cs="Times New Roman"/>
          <w:sz w:val="24"/>
          <w:szCs w:val="24"/>
        </w:rPr>
        <w:t xml:space="preserve">: Fundacja </w:t>
      </w:r>
      <w:r w:rsidR="00D53FDD">
        <w:rPr>
          <w:rFonts w:ascii="Times New Roman" w:hAnsi="Times New Roman" w:cs="Times New Roman"/>
          <w:sz w:val="24"/>
          <w:szCs w:val="24"/>
        </w:rPr>
        <w:t>S</w:t>
      </w:r>
      <w:r w:rsidR="00D53FDD" w:rsidRPr="00DE7B3B">
        <w:rPr>
          <w:rFonts w:ascii="Times New Roman" w:hAnsi="Times New Roman" w:cs="Times New Roman"/>
          <w:sz w:val="24"/>
          <w:szCs w:val="24"/>
        </w:rPr>
        <w:t>erce Dziecka</w:t>
      </w:r>
      <w:r w:rsidR="00D53FDD">
        <w:rPr>
          <w:rFonts w:ascii="Times New Roman" w:hAnsi="Times New Roman" w:cs="Times New Roman"/>
          <w:sz w:val="24"/>
          <w:szCs w:val="24"/>
        </w:rPr>
        <w:t xml:space="preserve"> </w:t>
      </w:r>
      <w:r w:rsidRPr="00DE7B3B">
        <w:rPr>
          <w:rFonts w:ascii="Times New Roman" w:hAnsi="Times New Roman" w:cs="Times New Roman"/>
          <w:sz w:val="24"/>
          <w:szCs w:val="24"/>
        </w:rPr>
        <w:t>im. Di</w:t>
      </w:r>
      <w:r w:rsidR="00D53FDD">
        <w:rPr>
          <w:rFonts w:ascii="Times New Roman" w:hAnsi="Times New Roman" w:cs="Times New Roman"/>
          <w:sz w:val="24"/>
          <w:szCs w:val="24"/>
        </w:rPr>
        <w:t>any Radziwiłłowej, cop. 2011</w:t>
      </w:r>
      <w:r w:rsidRPr="00DE7B3B">
        <w:rPr>
          <w:rFonts w:ascii="Times New Roman" w:hAnsi="Times New Roman" w:cs="Times New Roman"/>
          <w:sz w:val="24"/>
          <w:szCs w:val="24"/>
        </w:rPr>
        <w:t>.</w:t>
      </w:r>
      <w:r w:rsidR="00D53FDD">
        <w:rPr>
          <w:rFonts w:ascii="Times New Roman" w:hAnsi="Times New Roman" w:cs="Times New Roman"/>
          <w:sz w:val="24"/>
          <w:szCs w:val="24"/>
        </w:rPr>
        <w:t xml:space="preserve"> Dostępny w WWW: </w:t>
      </w:r>
      <w:hyperlink r:id="rId10" w:history="1">
        <w:r w:rsidR="00AF1664"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https://issuu.com/fsd3/docs/dziecko_z_wada_serca</w:t>
        </w:r>
      </w:hyperlink>
    </w:p>
    <w:p w:rsidR="00AF1664" w:rsidRPr="00AF1664" w:rsidRDefault="00AF1664" w:rsidP="00AF16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1664">
        <w:rPr>
          <w:rFonts w:ascii="Times New Roman" w:hAnsi="Times New Roman" w:cs="Times New Roman"/>
          <w:i/>
          <w:sz w:val="24"/>
          <w:szCs w:val="24"/>
        </w:rPr>
        <w:t xml:space="preserve">Dziecko z wrodzoną wadą serca. Jak sobie poradzić? </w:t>
      </w:r>
      <w:r w:rsidRPr="00AF1664">
        <w:rPr>
          <w:rFonts w:ascii="Times New Roman" w:hAnsi="Times New Roman" w:cs="Times New Roman"/>
          <w:sz w:val="24"/>
          <w:szCs w:val="24"/>
        </w:rPr>
        <w:t xml:space="preserve">Pod red. K. Parafianowicz. Warszawa: Fundacja Serce Dziecka, 2021. Dostępny w WWW: </w:t>
      </w:r>
      <w:hyperlink r:id="rId11" w:history="1">
        <w:r w:rsidRPr="00AF1664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https://www.sercedziecka.org.pl/katalog/przewodnik/poradnik-psychologiczny.pdf</w:t>
        </w:r>
      </w:hyperlink>
    </w:p>
    <w:p w:rsidR="0019335D" w:rsidRDefault="0019335D" w:rsidP="00AF16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Infekcje wirusowe u dzieci. Poradnik dla rodziców. </w:t>
      </w:r>
      <w:r w:rsidR="001D2381">
        <w:rPr>
          <w:rFonts w:ascii="Times New Roman" w:hAnsi="Times New Roman" w:cs="Times New Roman"/>
          <w:sz w:val="24"/>
          <w:szCs w:val="24"/>
        </w:rPr>
        <w:t>Pod red. W. Kawalec, A. </w:t>
      </w:r>
      <w:r>
        <w:rPr>
          <w:rFonts w:ascii="Times New Roman" w:hAnsi="Times New Roman" w:cs="Times New Roman"/>
          <w:sz w:val="24"/>
          <w:szCs w:val="24"/>
        </w:rPr>
        <w:t xml:space="preserve">Bordzikowskiej-Pytel, P. Albrechta. Warszawa: Fundacja Serce Dziecka, 2021. Dostępny w WWW: </w:t>
      </w:r>
      <w:hyperlink r:id="rId12" w:history="1">
        <w:r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https://www.sercedziecka.org.pl/katalog/przewodnik/infekcje-wirusowe-u-dzieci.pdf</w:t>
        </w:r>
      </w:hyperlink>
    </w:p>
    <w:p w:rsidR="0019335D" w:rsidRDefault="0019335D" w:rsidP="00AF16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Infekcyjne Zapalenie Wsierdzia. Poradnik dla pacjentów i rodziców. </w:t>
      </w:r>
      <w:r w:rsidR="001D2381">
        <w:rPr>
          <w:rFonts w:ascii="Times New Roman" w:hAnsi="Times New Roman" w:cs="Times New Roman"/>
          <w:sz w:val="24"/>
          <w:szCs w:val="24"/>
        </w:rPr>
        <w:t>Pod red. W. </w:t>
      </w:r>
      <w:r>
        <w:rPr>
          <w:rFonts w:ascii="Times New Roman" w:hAnsi="Times New Roman" w:cs="Times New Roman"/>
          <w:sz w:val="24"/>
          <w:szCs w:val="24"/>
        </w:rPr>
        <w:t xml:space="preserve">Kawalec, L. Ziółkowskiej. Warszawa: Fundacja </w:t>
      </w:r>
      <w:r w:rsidR="001D2381">
        <w:rPr>
          <w:rFonts w:ascii="Times New Roman" w:hAnsi="Times New Roman" w:cs="Times New Roman"/>
          <w:sz w:val="24"/>
          <w:szCs w:val="24"/>
        </w:rPr>
        <w:t>Serce Dziecka, 2021. Dostępny w </w:t>
      </w:r>
      <w:r>
        <w:rPr>
          <w:rFonts w:ascii="Times New Roman" w:hAnsi="Times New Roman" w:cs="Times New Roman"/>
          <w:sz w:val="24"/>
          <w:szCs w:val="24"/>
        </w:rPr>
        <w:t xml:space="preserve">WWW: </w:t>
      </w:r>
      <w:hyperlink r:id="rId13" w:history="1">
        <w:r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https://www.sercedziecka.org.pl/katalog/przewodnik/IZW-rodzice.pdf</w:t>
        </w:r>
      </w:hyperlink>
    </w:p>
    <w:p w:rsidR="0019335D" w:rsidRPr="0019335D" w:rsidRDefault="0019335D" w:rsidP="0019335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35D">
        <w:rPr>
          <w:rFonts w:ascii="Times New Roman" w:hAnsi="Times New Roman" w:cs="Times New Roman"/>
          <w:i/>
          <w:sz w:val="24"/>
          <w:szCs w:val="24"/>
        </w:rPr>
        <w:t>Leczenie przeciwzakrzepowe u dzieci.</w:t>
      </w:r>
      <w:r w:rsidRPr="0019335D">
        <w:rPr>
          <w:rFonts w:ascii="Times New Roman" w:hAnsi="Times New Roman" w:cs="Times New Roman"/>
          <w:sz w:val="24"/>
          <w:szCs w:val="24"/>
        </w:rPr>
        <w:t xml:space="preserve"> </w:t>
      </w:r>
      <w:r w:rsidRPr="0019335D">
        <w:rPr>
          <w:rFonts w:ascii="Times New Roman" w:hAnsi="Times New Roman" w:cs="Times New Roman"/>
          <w:i/>
          <w:sz w:val="24"/>
          <w:szCs w:val="24"/>
        </w:rPr>
        <w:t xml:space="preserve">Poradnik dla pacjentów. </w:t>
      </w:r>
      <w:r w:rsidR="001D2381">
        <w:rPr>
          <w:rFonts w:ascii="Times New Roman" w:hAnsi="Times New Roman" w:cs="Times New Roman"/>
          <w:sz w:val="24"/>
          <w:szCs w:val="24"/>
        </w:rPr>
        <w:t>Pod red. W. Kawalec, M. </w:t>
      </w:r>
      <w:r w:rsidRPr="0019335D">
        <w:rPr>
          <w:rFonts w:ascii="Times New Roman" w:hAnsi="Times New Roman" w:cs="Times New Roman"/>
          <w:sz w:val="24"/>
          <w:szCs w:val="24"/>
        </w:rPr>
        <w:t xml:space="preserve">Kowalczyk. Warszawa: Fundacja Serce Dziecka, 2021. Dostępny w WWW: </w:t>
      </w:r>
      <w:hyperlink r:id="rId14" w:history="1">
        <w:r w:rsidRPr="0019335D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https://www.sercedziecka.org.pl/katalog/przewodnik/leczenie_przeciwzakrzepowe_FSD.pdf</w:t>
        </w:r>
      </w:hyperlink>
    </w:p>
    <w:p w:rsidR="00CD3031" w:rsidRPr="0019335D" w:rsidRDefault="00CD3031" w:rsidP="0019335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35D">
        <w:rPr>
          <w:rFonts w:ascii="Times New Roman" w:hAnsi="Times New Roman" w:cs="Times New Roman"/>
          <w:sz w:val="24"/>
          <w:szCs w:val="24"/>
        </w:rPr>
        <w:t xml:space="preserve">Makowiecka E.,  Moll J., Moll J.:  </w:t>
      </w:r>
      <w:r w:rsidRPr="0019335D">
        <w:rPr>
          <w:rFonts w:ascii="Times New Roman" w:hAnsi="Times New Roman" w:cs="Times New Roman"/>
          <w:i/>
          <w:sz w:val="24"/>
          <w:szCs w:val="24"/>
        </w:rPr>
        <w:t>Mam dziecko z wadą serca</w:t>
      </w:r>
      <w:r w:rsidR="00D53FDD" w:rsidRPr="0019335D">
        <w:rPr>
          <w:rFonts w:ascii="Times New Roman" w:hAnsi="Times New Roman" w:cs="Times New Roman"/>
          <w:sz w:val="24"/>
          <w:szCs w:val="24"/>
        </w:rPr>
        <w:t xml:space="preserve">. Łódź: </w:t>
      </w:r>
      <w:r w:rsidRPr="0019335D">
        <w:rPr>
          <w:rFonts w:ascii="Times New Roman" w:hAnsi="Times New Roman" w:cs="Times New Roman"/>
          <w:sz w:val="24"/>
          <w:szCs w:val="24"/>
        </w:rPr>
        <w:t xml:space="preserve">Adi, 2011. </w:t>
      </w:r>
    </w:p>
    <w:p w:rsidR="00CD3031" w:rsidRDefault="00CD3031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i/>
          <w:sz w:val="24"/>
          <w:szCs w:val="24"/>
        </w:rPr>
        <w:t xml:space="preserve">Moje dziecko ma wadę serca. </w:t>
      </w:r>
      <w:r w:rsidRPr="00DE7B3B">
        <w:rPr>
          <w:rFonts w:ascii="Times New Roman" w:hAnsi="Times New Roman" w:cs="Times New Roman"/>
          <w:sz w:val="24"/>
          <w:szCs w:val="24"/>
        </w:rPr>
        <w:t>Red. E. Malec, K. Januszewska, M. Pawłowska. Warszawa: Fundacja "Mama serce"; Lublin : Cor Infantis, [2014].</w:t>
      </w:r>
    </w:p>
    <w:p w:rsidR="00E63F98" w:rsidRPr="00652F85" w:rsidRDefault="00E63F98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Nadzieja dla serc. Poradnik dla małych i dużych. </w:t>
      </w:r>
      <w:r>
        <w:rPr>
          <w:rFonts w:ascii="Times New Roman" w:hAnsi="Times New Roman" w:cs="Times New Roman"/>
          <w:sz w:val="24"/>
          <w:szCs w:val="24"/>
        </w:rPr>
        <w:t xml:space="preserve">Red. B. Szadziul. Gdańsk: Fundacja </w:t>
      </w:r>
      <w:r w:rsidRPr="00652F85">
        <w:rPr>
          <w:rFonts w:ascii="Times New Roman" w:hAnsi="Times New Roman" w:cs="Times New Roman"/>
          <w:sz w:val="24"/>
          <w:szCs w:val="24"/>
        </w:rPr>
        <w:t xml:space="preserve">Marka Kamińskieho, 2010. </w:t>
      </w:r>
    </w:p>
    <w:p w:rsidR="00CD3031" w:rsidRPr="0019335D" w:rsidRDefault="00CD3031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F85">
        <w:rPr>
          <w:rFonts w:ascii="Times New Roman" w:hAnsi="Times New Roman" w:cs="Times New Roman"/>
          <w:sz w:val="24"/>
          <w:szCs w:val="24"/>
        </w:rPr>
        <w:t xml:space="preserve">Słomczyńska M.: </w:t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Dziecko z wadą serca. Wychowywać i uczyć. Poradnik dla nauczycieli </w:t>
      </w:r>
      <w:r w:rsidR="00A02F39">
        <w:rPr>
          <w:rFonts w:ascii="Times New Roman" w:hAnsi="Times New Roman" w:cs="Times New Roman"/>
          <w:i/>
          <w:sz w:val="24"/>
          <w:szCs w:val="24"/>
        </w:rPr>
        <w:br/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i rodziców. </w:t>
      </w:r>
      <w:r w:rsidR="00652F85" w:rsidRPr="00652F85">
        <w:rPr>
          <w:rFonts w:ascii="Times New Roman" w:hAnsi="Times New Roman" w:cs="Times New Roman"/>
          <w:sz w:val="24"/>
          <w:szCs w:val="24"/>
          <w:shd w:val="clear" w:color="auto" w:fill="FFFFFF"/>
        </w:rPr>
        <w:t>Warszawa: Wydawnictwo Fraszka Edukacyjna, 2014.</w:t>
      </w:r>
    </w:p>
    <w:p w:rsidR="0019335D" w:rsidRPr="001D2381" w:rsidRDefault="0019335D" w:rsidP="001D238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Sport i podróże z dzieckiem z wrodzoną wadą serca. Poradnik dla rodziców.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red. L. Ziółkowskiej, A. Tuskiej-Kmieć. Warszawa: Fundacja </w:t>
      </w:r>
      <w:r w:rsidR="001D2381">
        <w:rPr>
          <w:rFonts w:ascii="Times New Roman" w:hAnsi="Times New Roman" w:cs="Times New Roman"/>
          <w:sz w:val="24"/>
          <w:szCs w:val="24"/>
          <w:shd w:val="clear" w:color="auto" w:fill="FFFFFF"/>
        </w:rPr>
        <w:t>Serce Dziecka, 2021. Dostępny w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WWW: </w:t>
      </w:r>
      <w:hyperlink r:id="rId15" w:history="1">
        <w:r w:rsidRPr="001725A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https://www.sercedziecka.org.pl/katalog/przewodnik/podroz-z-dzieckiem-z-wada-serca.pdf</w:t>
        </w:r>
      </w:hyperlink>
    </w:p>
    <w:p w:rsidR="009F7DE5" w:rsidRDefault="00C748E9" w:rsidP="00327EE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F85">
        <w:rPr>
          <w:rFonts w:ascii="Times New Roman" w:hAnsi="Times New Roman" w:cs="Times New Roman"/>
          <w:sz w:val="24"/>
          <w:szCs w:val="24"/>
        </w:rPr>
        <w:t xml:space="preserve">Szczepański W. i in.: </w:t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Kiedy dziecko ma coś z sercem. Poradnik dla zaniepokojonych rodziców. </w:t>
      </w:r>
      <w:r w:rsidRPr="00652F85">
        <w:rPr>
          <w:rFonts w:ascii="Times New Roman" w:hAnsi="Times New Roman" w:cs="Times New Roman"/>
          <w:sz w:val="24"/>
          <w:szCs w:val="24"/>
        </w:rPr>
        <w:t xml:space="preserve">Warszawa: Wydawnictwo Lekarskie PZWL, 2016. </w:t>
      </w:r>
    </w:p>
    <w:p w:rsidR="0019335D" w:rsidRPr="001D2381" w:rsidRDefault="0019335D" w:rsidP="001D238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Zaburzenia rytmu serca. Poradnik dla rodziców. </w:t>
      </w:r>
      <w:r>
        <w:rPr>
          <w:rFonts w:ascii="Times New Roman" w:hAnsi="Times New Roman" w:cs="Times New Roman"/>
          <w:sz w:val="24"/>
          <w:szCs w:val="24"/>
        </w:rPr>
        <w:t xml:space="preserve">Pod red. K. Bieganowskiej. Warszawa: Fundacja Serce Dziecka, 2021. Dostępny w WWW: </w:t>
      </w:r>
      <w:hyperlink r:id="rId16" w:history="1">
        <w:r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https://www.sercedziecka.org.pl/katalog/przewodnik/zaburzenia-rytmu-serca.pdf</w:t>
        </w:r>
      </w:hyperlink>
      <w:r w:rsidR="001D2381">
        <w:br/>
      </w:r>
    </w:p>
    <w:p w:rsidR="00CD3031" w:rsidRPr="00AA0F41" w:rsidRDefault="00CD3031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Pr="009F7DE5" w:rsidRDefault="00C748E9" w:rsidP="00327EEC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E5">
        <w:rPr>
          <w:rFonts w:ascii="Times New Roman" w:hAnsi="Times New Roman" w:cs="Times New Roman"/>
          <w:b/>
          <w:sz w:val="24"/>
          <w:szCs w:val="24"/>
        </w:rPr>
        <w:t>POGŁĘBIAJĄCE WIEDZĘ MEDYCZNĄ PACJENTÓW</w:t>
      </w:r>
      <w:r w:rsidR="009F7DE5" w:rsidRPr="009F7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031" w:rsidRPr="00CD3031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eastAsia="Times New Roman" w:hAnsi="Times New Roman" w:cs="Times New Roman"/>
          <w:i/>
          <w:sz w:val="24"/>
          <w:szCs w:val="24"/>
        </w:rPr>
        <w:t>Darowane życie. przeszczepy serca. Informator dla osób po transplantacji i oczekujących na przeszczep serca.</w:t>
      </w:r>
      <w:r w:rsidRPr="00CD3031">
        <w:rPr>
          <w:rFonts w:ascii="Times New Roman" w:eastAsia="Times New Roman" w:hAnsi="Times New Roman" w:cs="Times New Roman"/>
          <w:sz w:val="24"/>
          <w:szCs w:val="24"/>
        </w:rPr>
        <w:t xml:space="preserve"> Red. T. Bujak.  Warszawa, Zabrze: Stowarzyszenie Transplantacji Serca, 2007.</w:t>
      </w:r>
    </w:p>
    <w:p w:rsidR="00355F5E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sz w:val="24"/>
          <w:szCs w:val="24"/>
        </w:rPr>
        <w:t xml:space="preserve"> </w:t>
      </w:r>
      <w:r w:rsidR="00355F5E">
        <w:rPr>
          <w:rFonts w:ascii="Times New Roman" w:hAnsi="Times New Roman" w:cs="Times New Roman"/>
          <w:i/>
          <w:sz w:val="24"/>
          <w:szCs w:val="24"/>
        </w:rPr>
        <w:t xml:space="preserve">Jak żyć z rodzoną wadą serca? Poradnik dla dorosłych z wrodzonymi wadami serca. </w:t>
      </w:r>
      <w:r w:rsidR="00355F5E">
        <w:rPr>
          <w:rFonts w:ascii="Times New Roman" w:hAnsi="Times New Roman" w:cs="Times New Roman"/>
          <w:sz w:val="24"/>
          <w:szCs w:val="24"/>
        </w:rPr>
        <w:t xml:space="preserve">Red. L. Tomkiewicz-Pająk, P. Podolec. Warszawa: Fundacja Serce Dziecka, 2014. Dostępny w WWW: </w:t>
      </w:r>
      <w:hyperlink r:id="rId17" w:history="1">
        <w:r w:rsidR="00355F5E"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https://www.sercedziecka.org.pl/katalog/przewodnik/dorosli-wws-broszura.pdf</w:t>
        </w:r>
      </w:hyperlink>
    </w:p>
    <w:p w:rsidR="00CD3031" w:rsidRPr="00355F5E" w:rsidRDefault="00CD3031" w:rsidP="00355F5E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F5E">
        <w:rPr>
          <w:rFonts w:ascii="Times New Roman" w:hAnsi="Times New Roman" w:cs="Times New Roman"/>
          <w:sz w:val="24"/>
          <w:szCs w:val="24"/>
        </w:rPr>
        <w:t xml:space="preserve">Kazana I., Koton-Czarnecka M., Stasiuk E.:  </w:t>
      </w:r>
      <w:r w:rsidRPr="00355F5E">
        <w:rPr>
          <w:rFonts w:ascii="Times New Roman" w:hAnsi="Times New Roman" w:cs="Times New Roman"/>
          <w:i/>
          <w:sz w:val="24"/>
          <w:szCs w:val="24"/>
        </w:rPr>
        <w:t>Choroby serca</w:t>
      </w:r>
      <w:r w:rsidRPr="00355F5E">
        <w:rPr>
          <w:rFonts w:ascii="Times New Roman" w:hAnsi="Times New Roman" w:cs="Times New Roman"/>
          <w:sz w:val="24"/>
          <w:szCs w:val="24"/>
        </w:rPr>
        <w:t xml:space="preserve">. Warszawa: Ringier Axel Springer Polska Sp. z o.o., 2019. </w:t>
      </w:r>
    </w:p>
    <w:p w:rsidR="00CD3031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sz w:val="24"/>
          <w:szCs w:val="24"/>
        </w:rPr>
        <w:t xml:space="preserve">Krupowiecz A.: </w:t>
      </w:r>
      <w:r w:rsidRPr="00CD3031">
        <w:rPr>
          <w:rFonts w:ascii="Times New Roman" w:hAnsi="Times New Roman" w:cs="Times New Roman"/>
          <w:i/>
          <w:sz w:val="24"/>
          <w:szCs w:val="24"/>
        </w:rPr>
        <w:t>Kardiologia dla pacjentów</w:t>
      </w:r>
      <w:r w:rsidRPr="00CD3031">
        <w:rPr>
          <w:rFonts w:ascii="Times New Roman" w:hAnsi="Times New Roman" w:cs="Times New Roman"/>
          <w:sz w:val="24"/>
          <w:szCs w:val="24"/>
        </w:rPr>
        <w:t xml:space="preserve">. Brzezia Łąka: Wydawnictwo Poligraf, 2014. </w:t>
      </w:r>
    </w:p>
    <w:p w:rsidR="00CD3031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Radecka I.: </w:t>
      </w:r>
      <w:r w:rsidRPr="00DE7B3B">
        <w:rPr>
          <w:rFonts w:ascii="Times New Roman" w:hAnsi="Times New Roman" w:cs="Times New Roman"/>
          <w:i/>
          <w:sz w:val="24"/>
          <w:szCs w:val="24"/>
        </w:rPr>
        <w:t>Serce.</w:t>
      </w:r>
      <w:r w:rsidRPr="00DE7B3B">
        <w:rPr>
          <w:rStyle w:val="media-delimiter"/>
          <w:rFonts w:ascii="Times New Roman" w:hAnsi="Times New Roman" w:cs="Times New Roman"/>
          <w:color w:val="000000"/>
          <w:sz w:val="18"/>
          <w:szCs w:val="18"/>
        </w:rPr>
        <w:t> </w:t>
      </w:r>
      <w:r w:rsidRPr="00DE7B3B">
        <w:rPr>
          <w:rFonts w:ascii="Times New Roman" w:hAnsi="Times New Roman" w:cs="Times New Roman"/>
          <w:sz w:val="24"/>
          <w:szCs w:val="24"/>
        </w:rPr>
        <w:t>Warszawa: Wydawnictwo Harde, 2018.</w:t>
      </w:r>
    </w:p>
    <w:p w:rsidR="00CD3031" w:rsidRPr="00AA0F41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Stępińska J., Hryniewiecka E.,  Ablewska U., Abramczuk E.:  </w:t>
      </w:r>
      <w:hyperlink r:id="rId18" w:history="1">
        <w:r w:rsidRPr="00AA0F41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Jak bezpiecznie i  skutecznie stosować leki przeciwzakrzepowe z grupy antagonistów witaminy K? </w:t>
        </w:r>
        <w:r w:rsidRPr="00AA0F4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Poradnik dla pacjentów</w:t>
        </w:r>
      </w:hyperlink>
      <w:r w:rsidRPr="00AA0F41">
        <w:rPr>
          <w:rFonts w:ascii="Times New Roman" w:hAnsi="Times New Roman" w:cs="Times New Roman"/>
          <w:sz w:val="24"/>
          <w:szCs w:val="24"/>
        </w:rPr>
        <w:t xml:space="preserve">. Polska: [wydawca nieznany], 2018. </w:t>
      </w:r>
      <w:r w:rsidRPr="00AA0F41">
        <w:rPr>
          <w:rFonts w:ascii="Times New Roman" w:hAnsi="Times New Roman" w:cs="Times New Roman"/>
          <w:sz w:val="20"/>
          <w:szCs w:val="20"/>
        </w:rPr>
        <w:t xml:space="preserve">Napisana przez lekarzy </w:t>
      </w:r>
      <w:r>
        <w:rPr>
          <w:rFonts w:ascii="Times New Roman" w:hAnsi="Times New Roman" w:cs="Times New Roman"/>
          <w:sz w:val="20"/>
          <w:szCs w:val="20"/>
        </w:rPr>
        <w:br/>
      </w:r>
      <w:r w:rsidRPr="00AA0F41">
        <w:rPr>
          <w:rFonts w:ascii="Times New Roman" w:hAnsi="Times New Roman" w:cs="Times New Roman"/>
          <w:sz w:val="20"/>
          <w:szCs w:val="20"/>
        </w:rPr>
        <w:t>z wieloletnim doświadczeniem broszura zawierająca szereg kierowanych do pacjentów porad i uwag dotyczących stosowania leków przeciwzakrzepowych z grupy antagonistów witaminy K.</w:t>
      </w:r>
      <w:r w:rsidRPr="00AA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31" w:rsidRPr="005264D9" w:rsidRDefault="00CD3031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Storch-Uuczciwek A., Bochenek-Klimczyk K.: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 Ja i moje serce Poradnik dla pacjenta </w:t>
      </w:r>
      <w:r w:rsidRPr="00DE7B3B">
        <w:rPr>
          <w:rFonts w:ascii="Times New Roman" w:hAnsi="Times New Roman" w:cs="Times New Roman"/>
          <w:i/>
          <w:color w:val="313131"/>
          <w:sz w:val="24"/>
          <w:szCs w:val="24"/>
          <w:shd w:val="clear" w:color="auto" w:fill="FFFFFF"/>
        </w:rPr>
        <w:t>kardiologicznego i kardiochirurgicznego</w:t>
      </w:r>
      <w:r w:rsidRPr="00DE7B3B">
        <w:rPr>
          <w:rFonts w:ascii="Times New Roman" w:hAnsi="Times New Roman" w:cs="Times New Roman"/>
          <w:color w:val="313131"/>
          <w:sz w:val="24"/>
          <w:szCs w:val="24"/>
        </w:rPr>
        <w:t xml:space="preserve">. Wyd. 2. uzup. Mysłowice: Cor-Meus, </w:t>
      </w:r>
      <w:r w:rsidRPr="00DE7B3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2010.</w:t>
      </w:r>
    </w:p>
    <w:p w:rsidR="005264D9" w:rsidRPr="00C748E9" w:rsidRDefault="005264D9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Default="00CD3031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Pr="00C748E9" w:rsidRDefault="00CD3031" w:rsidP="00327E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E9">
        <w:rPr>
          <w:rFonts w:ascii="Times New Roman" w:hAnsi="Times New Roman" w:cs="Times New Roman"/>
          <w:b/>
          <w:sz w:val="24"/>
          <w:szCs w:val="24"/>
        </w:rPr>
        <w:t>DOTYCZĄCE DIETY I NIEFARMAKOLOGICZNYCH METOD LECZENIA</w:t>
      </w:r>
    </w:p>
    <w:p w:rsidR="00DE7B3B" w:rsidRPr="00CD3031" w:rsidRDefault="00DE7B3B" w:rsidP="00327EE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color w:val="000000"/>
          <w:sz w:val="24"/>
          <w:szCs w:val="24"/>
        </w:rPr>
        <w:t>Ballaun M.:</w:t>
      </w:r>
      <w:r w:rsidRPr="00CD3031">
        <w:rPr>
          <w:rFonts w:ascii="Times New Roman" w:hAnsi="Times New Roman" w:cs="Times New Roman"/>
          <w:sz w:val="24"/>
          <w:szCs w:val="24"/>
        </w:rPr>
        <w:t xml:space="preserve"> </w:t>
      </w:r>
      <w:r w:rsidRPr="00CD3031">
        <w:rPr>
          <w:rFonts w:ascii="Times New Roman" w:hAnsi="Times New Roman" w:cs="Times New Roman"/>
          <w:i/>
          <w:color w:val="000000"/>
          <w:sz w:val="24"/>
          <w:szCs w:val="24"/>
        </w:rPr>
        <w:t>Naturalne metody leczenia dny moczanowej, chorób serca i cukrzycy</w:t>
      </w:r>
      <w:r w:rsidRPr="00CD3031">
        <w:rPr>
          <w:rFonts w:ascii="Times New Roman" w:hAnsi="Times New Roman" w:cs="Times New Roman"/>
          <w:color w:val="000000"/>
          <w:sz w:val="24"/>
          <w:szCs w:val="24"/>
        </w:rPr>
        <w:t xml:space="preserve">. Warszawa: Wydawnictwo "Jot" Jolanta Orłowska, 2018. </w:t>
      </w:r>
    </w:p>
    <w:p w:rsidR="00CD3031" w:rsidRPr="00CD3031" w:rsidRDefault="00DE7B3B" w:rsidP="00327EE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B3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Książka z zakresu medycyny niekonwencjonalnej zawierająca porady związane z profilaktyką i leczeniem chorób serca oraz innych wybranych schorzeń. Znajdziemy w niej m.in. opisy diet oraz konkretne przepisy kulinarne. 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</w:rPr>
        <w:t xml:space="preserve">Cichocka A., Szostak, W. B.: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Dieta w profilaktyce miażdżycy, czyli jak uniknąć zawału serca. </w:t>
      </w:r>
      <w:r w:rsidRPr="00DE7B3B">
        <w:rPr>
          <w:rFonts w:ascii="Times New Roman" w:hAnsi="Times New Roman" w:cs="Times New Roman"/>
          <w:sz w:val="24"/>
          <w:szCs w:val="24"/>
        </w:rPr>
        <w:t>Warszawa: Kusha, 2006.</w:t>
      </w:r>
    </w:p>
    <w:p w:rsidR="00AA0F41" w:rsidRPr="00AA0F41" w:rsidRDefault="00AA0F41" w:rsidP="00327EE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AA0F41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Dąbrowska B.: </w:t>
      </w:r>
      <w:r w:rsidRPr="00DE7B3B">
        <w:rPr>
          <w:rFonts w:ascii="Times New Roman" w:hAnsi="Times New Roman" w:cs="Times New Roman"/>
          <w:i/>
          <w:sz w:val="24"/>
          <w:szCs w:val="24"/>
        </w:rPr>
        <w:t>Zioła, leki roślinne i dieta wspomagające leczenie chorób serca.</w:t>
      </w:r>
      <w:r w:rsidRPr="00DE7B3B">
        <w:rPr>
          <w:rFonts w:ascii="Times New Roman" w:hAnsi="Times New Roman" w:cs="Times New Roman"/>
          <w:sz w:val="24"/>
          <w:szCs w:val="24"/>
        </w:rPr>
        <w:t xml:space="preserve"> Opypy: „Edycja” Anna Magdziarz, 2019. </w:t>
      </w:r>
    </w:p>
    <w:p w:rsidR="00DE7B3B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Kaczorowska K.: </w:t>
      </w:r>
      <w:r w:rsidRPr="00DE7B3B">
        <w:rPr>
          <w:rFonts w:ascii="Times New Roman" w:hAnsi="Times New Roman" w:cs="Times New Roman"/>
          <w:i/>
          <w:sz w:val="24"/>
          <w:szCs w:val="24"/>
        </w:rPr>
        <w:t>Wieńcówka, zawał, udar, zakrzepica, arterioskleroza i inne groźne choroby niedokrwienne. Jakie mają objawy i jak je leczyć + dieta i zioła dobre dla serca.</w:t>
      </w:r>
      <w:r w:rsidRPr="00DE7B3B">
        <w:rPr>
          <w:rFonts w:ascii="Times New Roman" w:hAnsi="Times New Roman" w:cs="Times New Roman"/>
          <w:sz w:val="24"/>
          <w:szCs w:val="24"/>
        </w:rPr>
        <w:t xml:space="preserve"> Warszawa: Wydawnictwo Jot, 2021.</w:t>
      </w:r>
    </w:p>
    <w:p w:rsidR="00DE7B3B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Levy T. E.: </w:t>
      </w:r>
      <w:r w:rsidRPr="00AA0F41">
        <w:rPr>
          <w:rFonts w:ascii="Times New Roman" w:hAnsi="Times New Roman" w:cs="Times New Roman"/>
          <w:i/>
          <w:sz w:val="24"/>
          <w:szCs w:val="24"/>
        </w:rPr>
        <w:t>Choroby serca : zwalczaj przyczyny, nie objawy.</w:t>
      </w:r>
      <w:r w:rsidRPr="00AA0F41">
        <w:rPr>
          <w:rFonts w:ascii="Times New Roman" w:hAnsi="Times New Roman" w:cs="Times New Roman"/>
          <w:sz w:val="24"/>
          <w:szCs w:val="24"/>
        </w:rPr>
        <w:t xml:space="preserve"> Przeł. K. Światły. Warszawa: Oficyna Wydawnicza ABA, 2019. </w:t>
      </w:r>
    </w:p>
    <w:p w:rsidR="00DE7B3B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Moritz, Andreas: </w:t>
      </w:r>
      <w:r w:rsidRPr="00AA0F41">
        <w:rPr>
          <w:rFonts w:ascii="Times New Roman" w:hAnsi="Times New Roman" w:cs="Times New Roman"/>
          <w:i/>
          <w:sz w:val="24"/>
          <w:szCs w:val="24"/>
        </w:rPr>
        <w:t>Koniec chorób serca! Odkryj prawdziwą przyczynę miażdżycy, zawału serca i chorób układu krążenia</w:t>
      </w:r>
      <w:r w:rsidRPr="00AA0F41">
        <w:rPr>
          <w:rFonts w:ascii="Times New Roman" w:hAnsi="Times New Roman" w:cs="Times New Roman"/>
          <w:sz w:val="24"/>
          <w:szCs w:val="24"/>
        </w:rPr>
        <w:t xml:space="preserve">. Przeł. K. Bochenek. Białystok: Wydawnictwo Vital, [2019]. </w:t>
      </w:r>
    </w:p>
    <w:p w:rsidR="00AA0F41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Nowakowska A: </w:t>
      </w:r>
      <w:r w:rsidRPr="00CD3031">
        <w:rPr>
          <w:rFonts w:ascii="Times New Roman" w:hAnsi="Times New Roman" w:cs="Times New Roman"/>
          <w:i/>
          <w:sz w:val="24"/>
          <w:szCs w:val="24"/>
        </w:rPr>
        <w:t>Ja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k pokonać zły cholesterol. Skuteczne diety, które pomogą uniknąć miażdżycy, udaru mózgu i chorób serca. </w:t>
      </w:r>
      <w:r w:rsidRPr="00AA0F41">
        <w:rPr>
          <w:rFonts w:ascii="Times New Roman" w:hAnsi="Times New Roman" w:cs="Times New Roman"/>
          <w:sz w:val="24"/>
          <w:szCs w:val="24"/>
        </w:rPr>
        <w:t xml:space="preserve">Warszawa: Wydawnictwo "Jot" Jolanta Orłowska, 2018. </w:t>
      </w:r>
      <w:r w:rsidRPr="00AA0F41">
        <w:rPr>
          <w:rFonts w:ascii="Times New Roman" w:hAnsi="Times New Roman" w:cs="Times New Roman"/>
          <w:sz w:val="20"/>
          <w:szCs w:val="20"/>
        </w:rPr>
        <w:t>Poradnik podkreślający, jak istotna jest dieta w zwalczaniu chorób serca oraz innych schorzeń. Zawiera przepisy kulinarne oraz porady związany ze zdrowym odżywaniem.</w:t>
      </w:r>
    </w:p>
    <w:p w:rsidR="009F7DE5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Paprocka-Borowicz M., Żurowska A., Józefowski P., Kołcz-Trzęsicka A.: 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5 minut dla serca. </w:t>
      </w:r>
      <w:r w:rsidRPr="00AA0F41">
        <w:rPr>
          <w:rFonts w:ascii="Times New Roman" w:hAnsi="Times New Roman" w:cs="Times New Roman"/>
          <w:sz w:val="24"/>
          <w:szCs w:val="24"/>
        </w:rPr>
        <w:t xml:space="preserve"> Warszawa: Ringier Axel Springer Polska, 2018. </w:t>
      </w:r>
    </w:p>
    <w:p w:rsidR="00AA0F41" w:rsidRPr="00CD3031" w:rsidRDefault="00DE7B3B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0"/>
          <w:szCs w:val="20"/>
        </w:rPr>
        <w:t xml:space="preserve">Poradnik pokazujący, jak powinna wyglądać prawidłowo prowadzona rehabilitacja kardiologiczna. Podejmuje tematykę gimnastyki. 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>Rubin F.: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 Naturalne metody na silne serce. Neurolog radzi, jak samodzielnie, bezpiecznie i skutecznie leczyć choroby serca, nadciśnienie, miażdżycę. </w:t>
      </w:r>
      <w:r w:rsidR="00C7096E">
        <w:rPr>
          <w:rFonts w:ascii="Times New Roman" w:hAnsi="Times New Roman" w:cs="Times New Roman"/>
          <w:sz w:val="24"/>
          <w:szCs w:val="24"/>
        </w:rPr>
        <w:t>Przeł. M. Rzepka.  Białystok</w:t>
      </w:r>
      <w:r w:rsidRPr="00AA0F41">
        <w:rPr>
          <w:rFonts w:ascii="Times New Roman" w:hAnsi="Times New Roman" w:cs="Times New Roman"/>
          <w:sz w:val="24"/>
          <w:szCs w:val="24"/>
        </w:rPr>
        <w:t xml:space="preserve">: Wydawnictwo Vital, 2018. </w:t>
      </w:r>
    </w:p>
    <w:p w:rsidR="00DE7B3B" w:rsidRPr="00DE7B3B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Słowikowska A,  Słowikowski T.: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Serce w dobrym stylu. Jak świadomie zarządzać  swoim zdrowiem. </w:t>
      </w:r>
      <w:r w:rsidRPr="00DE7B3B">
        <w:rPr>
          <w:rFonts w:ascii="Times New Roman" w:hAnsi="Times New Roman" w:cs="Times New Roman"/>
          <w:sz w:val="24"/>
          <w:szCs w:val="24"/>
        </w:rPr>
        <w:t xml:space="preserve">Komorów: Anna Słowikowska ATS Publishing, 2021. </w:t>
      </w:r>
    </w:p>
    <w:p w:rsid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Sonnenschmidt R.: </w:t>
      </w:r>
      <w:r w:rsidRPr="00DE7B3B">
        <w:rPr>
          <w:rFonts w:ascii="Times New Roman" w:hAnsi="Times New Roman" w:cs="Times New Roman"/>
          <w:i/>
          <w:sz w:val="24"/>
          <w:szCs w:val="24"/>
        </w:rPr>
        <w:t>Układ krążenia. Prawidłowe ciśnienie, transport tlenu i składników odżywczych.</w:t>
      </w:r>
      <w:r w:rsidRPr="00DE7B3B">
        <w:rPr>
          <w:rFonts w:ascii="Times New Roman" w:hAnsi="Times New Roman" w:cs="Times New Roman"/>
          <w:sz w:val="24"/>
          <w:szCs w:val="24"/>
        </w:rPr>
        <w:t xml:space="preserve"> Przeł. A. Bergiel. Białystok: Wydawnictwo Vital, 2020.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Strehlow W.: </w:t>
      </w:r>
      <w:hyperlink r:id="rId19" w:history="1">
        <w:r w:rsidRPr="00AA0F41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Serce i choroby układu krwionośnego. Propozycje terapii według programu zdrowia św. Hildegardy z Bingen.</w:t>
        </w:r>
        <w:r w:rsidRPr="00AA0F4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Przeł. E. Panek.</w:t>
        </w:r>
      </w:hyperlink>
      <w:r w:rsidRPr="00AA0F41">
        <w:rPr>
          <w:rFonts w:ascii="Times New Roman" w:hAnsi="Times New Roman" w:cs="Times New Roman"/>
          <w:sz w:val="24"/>
          <w:szCs w:val="24"/>
        </w:rPr>
        <w:t xml:space="preserve"> Kraków: Wydawnictwo Esprit, 2018. </w:t>
      </w:r>
      <w:r w:rsidRPr="00AA0F41">
        <w:rPr>
          <w:rFonts w:ascii="Times New Roman" w:hAnsi="Times New Roman" w:cs="Times New Roman"/>
          <w:sz w:val="20"/>
          <w:szCs w:val="20"/>
        </w:rPr>
        <w:t>Poradnik podejmuje zagadnienie fototerapii w zwalczaniu chorób serca. Konce</w:t>
      </w:r>
      <w:r w:rsidR="00C7096E">
        <w:rPr>
          <w:rFonts w:ascii="Times New Roman" w:hAnsi="Times New Roman" w:cs="Times New Roman"/>
          <w:sz w:val="20"/>
          <w:szCs w:val="20"/>
        </w:rPr>
        <w:t>ntruje się na koncepcji dbania o</w:t>
      </w:r>
      <w:r w:rsidRPr="00AA0F41">
        <w:rPr>
          <w:rFonts w:ascii="Times New Roman" w:hAnsi="Times New Roman" w:cs="Times New Roman"/>
          <w:sz w:val="20"/>
          <w:szCs w:val="20"/>
        </w:rPr>
        <w:t xml:space="preserve"> zdrowie opracowanej przez św. Hildegardę. Zwraca szczególną uwagę na aspekty żywieniowe związane z profilaktyką i leczeniem chorób serca. </w:t>
      </w:r>
    </w:p>
    <w:p w:rsid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lastRenderedPageBreak/>
        <w:t xml:space="preserve">Szaciłło K., Szaciłło M.: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Zdrowe serce. </w:t>
      </w:r>
      <w:r w:rsidRPr="00DE7B3B">
        <w:rPr>
          <w:rFonts w:ascii="Times New Roman" w:hAnsi="Times New Roman" w:cs="Times New Roman"/>
          <w:sz w:val="24"/>
          <w:szCs w:val="24"/>
        </w:rPr>
        <w:t xml:space="preserve">Poznań: Dom Wydawniczy Rebis, 2019. 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Szalewska D. i in.: </w:t>
      </w:r>
      <w:r w:rsidRPr="00AA0F41">
        <w:rPr>
          <w:rFonts w:ascii="Times New Roman" w:hAnsi="Times New Roman" w:cs="Times New Roman"/>
          <w:i/>
          <w:sz w:val="24"/>
          <w:szCs w:val="24"/>
        </w:rPr>
        <w:t>Atlas ćwiczeń w wybranych chorobach układu krążenia i układu oddechowego</w:t>
      </w:r>
      <w:r w:rsidRPr="00AA0F41">
        <w:rPr>
          <w:rFonts w:ascii="Times New Roman" w:hAnsi="Times New Roman" w:cs="Times New Roman"/>
          <w:sz w:val="24"/>
          <w:szCs w:val="24"/>
        </w:rPr>
        <w:t xml:space="preserve">. Gdańsk, Otomin: AsteriaMed, 2019. </w:t>
      </w:r>
    </w:p>
    <w:p w:rsid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color w:val="000000"/>
          <w:sz w:val="24"/>
          <w:szCs w:val="24"/>
        </w:rPr>
        <w:t xml:space="preserve">Treben M.: </w:t>
      </w:r>
      <w:r w:rsidRPr="00AA0F41">
        <w:rPr>
          <w:rFonts w:ascii="Times New Roman" w:hAnsi="Times New Roman" w:cs="Times New Roman"/>
          <w:i/>
          <w:sz w:val="24"/>
          <w:szCs w:val="24"/>
        </w:rPr>
        <w:t>Choroby serca i układu krążenia. Kuracje ziołowe</w:t>
      </w:r>
      <w:r w:rsidRPr="00AA0F41">
        <w:rPr>
          <w:rFonts w:ascii="Times New Roman" w:hAnsi="Times New Roman" w:cs="Times New Roman"/>
          <w:sz w:val="24"/>
          <w:szCs w:val="24"/>
        </w:rPr>
        <w:t xml:space="preserve">. Przeł. E. Panek. Kraków : Wydawnictwo Esprit, 2019. 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Waller S.: 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Dr Heart. Dbaj o swoje serce. Jak zapobiegać zawałowi serca oraz lepiej </w:t>
      </w:r>
      <w:r w:rsidR="00A02F39">
        <w:rPr>
          <w:rFonts w:ascii="Times New Roman" w:hAnsi="Times New Roman" w:cs="Times New Roman"/>
          <w:i/>
          <w:sz w:val="24"/>
          <w:szCs w:val="24"/>
        </w:rPr>
        <w:br/>
      </w:r>
      <w:r w:rsidRPr="00AA0F41">
        <w:rPr>
          <w:rFonts w:ascii="Times New Roman" w:hAnsi="Times New Roman" w:cs="Times New Roman"/>
          <w:i/>
          <w:sz w:val="24"/>
          <w:szCs w:val="24"/>
        </w:rPr>
        <w:t>i bardziej świadomie żyć?</w:t>
      </w:r>
      <w:r w:rsidRPr="00AA0F41">
        <w:rPr>
          <w:rFonts w:ascii="Times New Roman" w:hAnsi="Times New Roman" w:cs="Times New Roman"/>
          <w:sz w:val="24"/>
          <w:szCs w:val="24"/>
        </w:rPr>
        <w:t xml:space="preserve"> Przeł. M. Kaczmarek.</w:t>
      </w:r>
      <w:r w:rsidRPr="00AA0F41">
        <w:rPr>
          <w:rStyle w:val="media-delimiter"/>
          <w:rFonts w:ascii="Times New Roman" w:hAnsi="Times New Roman" w:cs="Times New Roman"/>
          <w:sz w:val="24"/>
          <w:szCs w:val="24"/>
        </w:rPr>
        <w:t> </w:t>
      </w:r>
      <w:r w:rsidRPr="00AA0F41">
        <w:rPr>
          <w:rFonts w:ascii="Times New Roman" w:hAnsi="Times New Roman" w:cs="Times New Roman"/>
          <w:sz w:val="24"/>
          <w:szCs w:val="24"/>
        </w:rPr>
        <w:t>Wrocław: Edra Urban &amp; Partner, 2018.</w:t>
      </w:r>
    </w:p>
    <w:p w:rsidR="00AA0F41" w:rsidRDefault="00DE7B3B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E7B3B">
        <w:rPr>
          <w:rFonts w:ascii="Times New Roman" w:hAnsi="Times New Roman" w:cs="Times New Roman"/>
        </w:rPr>
        <w:t>Warszawa : Kusha, 2006.</w:t>
      </w:r>
    </w:p>
    <w:p w:rsidR="00DE7B3B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Wiśniewska A.: </w:t>
      </w:r>
      <w:r w:rsidRPr="00AA0F41">
        <w:rPr>
          <w:rFonts w:ascii="Times New Roman" w:hAnsi="Times New Roman" w:cs="Times New Roman"/>
          <w:i/>
          <w:sz w:val="24"/>
          <w:szCs w:val="24"/>
        </w:rPr>
        <w:t>Żylaki, zapalenie żył, zakrzepica i inne choroby układu krwionośnego. Jak im zapobiegać, jak je leczyć.</w:t>
      </w:r>
      <w:r w:rsidRPr="00AA0F41">
        <w:rPr>
          <w:rFonts w:ascii="Times New Roman" w:hAnsi="Times New Roman" w:cs="Times New Roman"/>
          <w:sz w:val="24"/>
          <w:szCs w:val="24"/>
        </w:rPr>
        <w:t xml:space="preserve"> Warszawa : Wydawnictwo "Jot" Jolanta Orłowska, 2018.</w:t>
      </w:r>
    </w:p>
    <w:p w:rsidR="00700210" w:rsidRPr="00AA0F41" w:rsidRDefault="00DE7B3B" w:rsidP="00327EEC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Wolfson J.: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Kardio paleo. Samodzielne przywrócenie naturalnie zdrowego układu krążenia i eliminowanie chorób serca. </w:t>
      </w:r>
      <w:r w:rsidRPr="00DE7B3B">
        <w:rPr>
          <w:rFonts w:ascii="Times New Roman" w:hAnsi="Times New Roman" w:cs="Times New Roman"/>
          <w:sz w:val="24"/>
          <w:szCs w:val="24"/>
        </w:rPr>
        <w:t>Przeł. M. Grodzka. Białystok: Wydawnictwo Vital, 2019.</w:t>
      </w:r>
    </w:p>
    <w:p w:rsidR="00480241" w:rsidRDefault="00480241" w:rsidP="00327EEC">
      <w:pPr>
        <w:spacing w:line="360" w:lineRule="auto"/>
        <w:rPr>
          <w:rFonts w:ascii="Times New Roman" w:hAnsi="Times New Roman" w:cs="Times New Roman"/>
        </w:rPr>
      </w:pPr>
    </w:p>
    <w:p w:rsidR="00CA3C23" w:rsidRPr="00CA3C23" w:rsidRDefault="00CA3C23" w:rsidP="00327EEC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3C23">
        <w:rPr>
          <w:rFonts w:ascii="Times New Roman" w:hAnsi="Times New Roman" w:cs="Times New Roman"/>
          <w:b/>
          <w:sz w:val="28"/>
          <w:szCs w:val="28"/>
        </w:rPr>
        <w:t xml:space="preserve">LITERATURA POPULARNONAUKOWA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A3C23" w:rsidRPr="00F13735" w:rsidRDefault="00CA3C23" w:rsidP="00327EE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735">
        <w:rPr>
          <w:rFonts w:ascii="Times New Roman" w:hAnsi="Times New Roman" w:cs="Times New Roman"/>
          <w:sz w:val="24"/>
          <w:szCs w:val="24"/>
        </w:rPr>
        <w:t xml:space="preserve">Amidon S., Amidon T.: </w:t>
      </w:r>
      <w:r w:rsidRPr="00F13735">
        <w:rPr>
          <w:rFonts w:ascii="Times New Roman" w:hAnsi="Times New Roman" w:cs="Times New Roman"/>
          <w:i/>
          <w:sz w:val="24"/>
          <w:szCs w:val="24"/>
        </w:rPr>
        <w:t>Genialna maszyna. Biografia serca.</w:t>
      </w:r>
      <w:r w:rsidRPr="00F13735">
        <w:rPr>
          <w:rFonts w:ascii="Times New Roman" w:hAnsi="Times New Roman" w:cs="Times New Roman"/>
          <w:sz w:val="24"/>
          <w:szCs w:val="24"/>
        </w:rPr>
        <w:t xml:space="preserve"> Przeł. A. Celińska. Kraków: Społeczny Instytut Wydawniczy Znak, 2012. </w:t>
      </w:r>
    </w:p>
    <w:p w:rsidR="00F13735" w:rsidRPr="00F13735" w:rsidRDefault="00F13735" w:rsidP="00327EE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735">
        <w:rPr>
          <w:rFonts w:ascii="Times New Roman" w:hAnsi="Times New Roman" w:cs="Times New Roman"/>
          <w:sz w:val="24"/>
          <w:szCs w:val="24"/>
        </w:rPr>
        <w:t>Gonz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13735">
        <w:rPr>
          <w:rFonts w:ascii="Times New Roman" w:hAnsi="Times New Roman" w:cs="Times New Roman"/>
          <w:sz w:val="24"/>
          <w:szCs w:val="24"/>
        </w:rPr>
        <w:t xml:space="preserve">lez-Crussi F.: </w:t>
      </w:r>
      <w:r w:rsidRPr="00F13735">
        <w:rPr>
          <w:rFonts w:ascii="Times New Roman" w:hAnsi="Times New Roman" w:cs="Times New Roman"/>
          <w:i/>
          <w:sz w:val="24"/>
          <w:szCs w:val="24"/>
        </w:rPr>
        <w:t xml:space="preserve">Tajemnice ciała. Dziurawe żołądki, bolące serca i płuca Chopina. </w:t>
      </w:r>
      <w:r w:rsidRPr="00F13735">
        <w:rPr>
          <w:rFonts w:ascii="Times New Roman" w:hAnsi="Times New Roman" w:cs="Times New Roman"/>
          <w:sz w:val="24"/>
          <w:szCs w:val="24"/>
        </w:rPr>
        <w:t>Przeł. M. Stasińska-Buczak.</w:t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Kraków</w:t>
      </w:r>
      <w:r w:rsidRPr="00F13735">
        <w:rPr>
          <w:rFonts w:ascii="Times New Roman" w:hAnsi="Times New Roman" w:cs="Times New Roman"/>
          <w:sz w:val="24"/>
          <w:szCs w:val="24"/>
        </w:rPr>
        <w:t>: Znak,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CA3C23" w:rsidRPr="0027624B" w:rsidRDefault="00CA3C23" w:rsidP="00327EE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624B">
        <w:rPr>
          <w:rFonts w:ascii="Times New Roman" w:hAnsi="Times New Roman" w:cs="Times New Roman"/>
        </w:rPr>
        <w:t xml:space="preserve">Mazurek M.: </w:t>
      </w:r>
      <w:r>
        <w:rPr>
          <w:rFonts w:ascii="Times New Roman" w:hAnsi="Times New Roman" w:cs="Times New Roman"/>
          <w:i/>
        </w:rPr>
        <w:t>Kolumbowie. Kardiologi</w:t>
      </w:r>
      <w:r w:rsidRPr="0027624B">
        <w:rPr>
          <w:rFonts w:ascii="Times New Roman" w:hAnsi="Times New Roman" w:cs="Times New Roman"/>
          <w:i/>
        </w:rPr>
        <w:t>a w eponimac</w:t>
      </w:r>
      <w:r>
        <w:rPr>
          <w:rFonts w:ascii="Times New Roman" w:hAnsi="Times New Roman" w:cs="Times New Roman"/>
          <w:i/>
        </w:rPr>
        <w:t xml:space="preserve">h. </w:t>
      </w:r>
      <w:r>
        <w:rPr>
          <w:rFonts w:ascii="Times New Roman" w:hAnsi="Times New Roman" w:cs="Times New Roman"/>
        </w:rPr>
        <w:t>Warszawa:</w:t>
      </w:r>
      <w:r w:rsidRPr="0027624B">
        <w:rPr>
          <w:rFonts w:ascii="Times New Roman" w:hAnsi="Times New Roman" w:cs="Times New Roman"/>
        </w:rPr>
        <w:t xml:space="preserve"> Medipage</w:t>
      </w:r>
      <w:r>
        <w:rPr>
          <w:rFonts w:ascii="Times New Roman" w:hAnsi="Times New Roman" w:cs="Times New Roman"/>
        </w:rPr>
        <w:t>, 2016.</w:t>
      </w:r>
    </w:p>
    <w:p w:rsidR="00CA3C23" w:rsidRPr="00CA3C23" w:rsidRDefault="00CA3C23" w:rsidP="00327EE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C23">
        <w:rPr>
          <w:rFonts w:ascii="Times New Roman" w:hAnsi="Times New Roman" w:cs="Times New Roman"/>
          <w:sz w:val="24"/>
          <w:szCs w:val="24"/>
        </w:rPr>
        <w:t xml:space="preserve">Morris T.: </w:t>
      </w:r>
      <w:r w:rsidRPr="00CA3C23">
        <w:rPr>
          <w:rFonts w:ascii="Times New Roman" w:hAnsi="Times New Roman" w:cs="Times New Roman"/>
          <w:i/>
          <w:sz w:val="24"/>
          <w:szCs w:val="24"/>
        </w:rPr>
        <w:t xml:space="preserve">Sprawy sercowe. Historia serca w jedenastu operacjach. </w:t>
      </w:r>
      <w:r w:rsidRPr="00CA3C23">
        <w:rPr>
          <w:rFonts w:ascii="Times New Roman" w:hAnsi="Times New Roman" w:cs="Times New Roman"/>
          <w:sz w:val="24"/>
          <w:szCs w:val="24"/>
        </w:rPr>
        <w:t xml:space="preserve">Przeł. J. Kozak. Kraków: Wydawnictwo Literackie, 2019. </w:t>
      </w:r>
    </w:p>
    <w:p w:rsidR="00CA3C23" w:rsidRDefault="00CA3C23" w:rsidP="00327EEC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C23">
        <w:rPr>
          <w:rFonts w:ascii="Times New Roman" w:hAnsi="Times New Roman" w:cs="Times New Roman"/>
          <w:sz w:val="24"/>
          <w:szCs w:val="24"/>
        </w:rPr>
        <w:t xml:space="preserve">Thorwald J.: </w:t>
      </w:r>
      <w:r w:rsidRPr="00CA3C23">
        <w:rPr>
          <w:rFonts w:ascii="Times New Roman" w:hAnsi="Times New Roman" w:cs="Times New Roman"/>
          <w:i/>
          <w:sz w:val="24"/>
          <w:szCs w:val="24"/>
        </w:rPr>
        <w:t xml:space="preserve">Pacjenci. </w:t>
      </w:r>
      <w:r w:rsidRPr="00CA3C23">
        <w:rPr>
          <w:rFonts w:ascii="Times New Roman" w:hAnsi="Times New Roman" w:cs="Times New Roman"/>
          <w:sz w:val="24"/>
          <w:szCs w:val="24"/>
        </w:rPr>
        <w:t xml:space="preserve">Przeł. M. Oziembłowski. Warszawa: Marginesy, 2021. </w:t>
      </w:r>
    </w:p>
    <w:p w:rsidR="00CA3C23" w:rsidRPr="00CA3C23" w:rsidRDefault="00CA3C23" w:rsidP="00327EE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E2D" w:rsidRPr="00497E2D" w:rsidRDefault="00E82135" w:rsidP="00327EEC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2135">
        <w:rPr>
          <w:rFonts w:ascii="Times New Roman" w:hAnsi="Times New Roman" w:cs="Times New Roman"/>
          <w:b/>
          <w:sz w:val="28"/>
          <w:szCs w:val="28"/>
        </w:rPr>
        <w:t>LITERATURA NAUKOWA</w:t>
      </w:r>
      <w:r w:rsidR="00497E2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4"/>
      </w:r>
      <w:r w:rsidRPr="00E8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E2D">
        <w:rPr>
          <w:rFonts w:ascii="Times New Roman" w:hAnsi="Times New Roman" w:cs="Times New Roman"/>
          <w:b/>
          <w:sz w:val="28"/>
          <w:szCs w:val="28"/>
        </w:rPr>
        <w:br/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ABC elektrokardiografii klinicznej.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F. Morris, W.J. Brady, J. Camm. Wrocław: Górnicki, 2014.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Aehlert B., Guide P.: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EKS łatwo zrozumieć.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Wrocław: Edra Urban &amp; Partner, 2019.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Arytmie serca u dzieci. </w:t>
      </w:r>
      <w:r w:rsidRPr="00497E2D">
        <w:rPr>
          <w:rFonts w:ascii="Times New Roman" w:hAnsi="Times New Roman" w:cs="Times New Roman"/>
          <w:sz w:val="24"/>
          <w:szCs w:val="24"/>
        </w:rPr>
        <w:t>Red. K. Bieganowska, M. Miszczak-Knecht. Warszawa: PZWL,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Badania kardiologiczne sportowców amatorów.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R. Główczyńska, A. Turska-Kmieć, A. Folga. Warszawa: PZWL, 2019.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Brandy W., Mattu A.: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EKG w medycynie ratunkowej. </w:t>
      </w:r>
      <w:r w:rsidRPr="00497E2D">
        <w:rPr>
          <w:rFonts w:ascii="Times New Roman" w:hAnsi="Times New Roman" w:cs="Times New Roman"/>
          <w:sz w:val="24"/>
          <w:szCs w:val="24"/>
        </w:rPr>
        <w:t>T. 1. Wrocław: Górnicki,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Choroby wysokiego ryzyka sercowo-naczyniowego w różnych dekadach życia z </w:t>
      </w:r>
      <w:r w:rsidR="00A02F39" w:rsidRPr="00497E2D">
        <w:rPr>
          <w:rFonts w:ascii="Times New Roman" w:hAnsi="Times New Roman" w:cs="Times New Roman"/>
          <w:i/>
          <w:sz w:val="24"/>
          <w:szCs w:val="24"/>
        </w:rPr>
        <w:t>punktu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 widzenia diabetologa, kardiologa, hipertensjologa.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 M. T. Małecki, A. Witowski,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A. Januszewicz. Gdańsk: Via Medica, 2012.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Diagnostyka kardiologiczna w praktyce.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R. Główczyńska. Warszawa: PZWL, 2019.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Diagnostyka obrazowa. Serce i duże naczynia.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I. Michałowska, T. Hryniewiecki,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M. I. Furmanek. Warszawa: PZWL, 2021.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Erdmann E.: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kliniczna. Schorzenia serca, układu krążenia i naczyń okołosercowych.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2  Przeł. J. Sęk. Lublin : Wydawnictwo Czelej, 2010.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Erdmann E.: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kliniczna. Schorzenia serca, układu krążenia i naczyń okołosercowych.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1  Przeł. J. Sęk. Lublin : Wydawnictwo Czelej, 2010.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Gerontokardiologia.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 Cz. 1. Red. A. Wysokiński. Warszawa: PZWL, 2020.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Gerontokardiologia.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 Cz. 2. Red. A. Wysokiński. Warszawa: PZWL, 2021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Hampton J., Adlam D., Hampton J.: </w:t>
      </w:r>
      <w:r w:rsidRPr="00497E2D">
        <w:rPr>
          <w:rFonts w:ascii="Times New Roman" w:hAnsi="Times New Roman" w:cs="Times New Roman"/>
          <w:i/>
          <w:sz w:val="24"/>
          <w:szCs w:val="24"/>
        </w:rPr>
        <w:t>EKS 150 przypadków.</w:t>
      </w:r>
      <w:r w:rsidRPr="00497E2D">
        <w:rPr>
          <w:rFonts w:ascii="Times New Roman" w:hAnsi="Times New Roman" w:cs="Times New Roman"/>
          <w:sz w:val="24"/>
          <w:szCs w:val="24"/>
        </w:rPr>
        <w:t xml:space="preserve"> Wrocław: Edra Urban &amp; Partner, 2020. </w:t>
      </w:r>
    </w:p>
    <w:p w:rsid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Helwich E.:, Kawales W., Wołoszczuk-Gębicka B.: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Kardiologiczne stany zagrożenia życia noworodków. </w:t>
      </w:r>
      <w:r w:rsidRPr="00497E2D">
        <w:rPr>
          <w:rFonts w:ascii="Times New Roman" w:hAnsi="Times New Roman" w:cs="Times New Roman"/>
          <w:sz w:val="24"/>
          <w:szCs w:val="24"/>
        </w:rPr>
        <w:t xml:space="preserve">Bielsko-Biała: Alfa-Medica Press, 2019. </w:t>
      </w:r>
    </w:p>
    <w:p w:rsidR="0019335D" w:rsidRDefault="0019335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Infekcyjne zapalenie wsierdzia. Informacje dla lekarzy. </w:t>
      </w:r>
      <w:r>
        <w:rPr>
          <w:rFonts w:ascii="Times New Roman" w:hAnsi="Times New Roman" w:cs="Times New Roman"/>
          <w:sz w:val="24"/>
          <w:szCs w:val="24"/>
        </w:rPr>
        <w:t xml:space="preserve">Pod red. W. Kawalec, L. Ziółkowskiej. Warszawa: Fundacja Serce Dziecka, 2021. Dostępny w WWW: </w:t>
      </w:r>
      <w:hyperlink r:id="rId20" w:history="1">
        <w:r w:rsidRPr="001725A2">
          <w:rPr>
            <w:rStyle w:val="Hipercze"/>
            <w:rFonts w:ascii="Times New Roman" w:hAnsi="Times New Roman" w:cs="Times New Roman"/>
            <w:sz w:val="24"/>
            <w:szCs w:val="24"/>
          </w:rPr>
          <w:t>https://issuu.com/fsd3/docs/izw_lekarze_final?embed_cta=embed_badge&amp;embed_context=embed&amp;embed_domain=www.sercedziecka.org.pl&amp;utm_medium=referral&amp;utm_source=www.sercedziecka.org.pl&amp;embed_id=33712625%2F62380076</w:t>
        </w:r>
      </w:hyperlink>
    </w:p>
    <w:p w:rsidR="00497E2D" w:rsidRPr="0019335D" w:rsidRDefault="00497E2D" w:rsidP="0019335D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5D">
        <w:rPr>
          <w:rFonts w:ascii="Times New Roman" w:hAnsi="Times New Roman" w:cs="Times New Roman"/>
          <w:sz w:val="24"/>
          <w:szCs w:val="24"/>
        </w:rPr>
        <w:t xml:space="preserve">Jarosz M., Respondek W.: </w:t>
      </w:r>
      <w:r w:rsidRPr="0019335D">
        <w:rPr>
          <w:rFonts w:ascii="Times New Roman" w:hAnsi="Times New Roman" w:cs="Times New Roman"/>
          <w:i/>
          <w:sz w:val="24"/>
          <w:szCs w:val="24"/>
        </w:rPr>
        <w:t xml:space="preserve">Nadciśnienie tętnicze. </w:t>
      </w:r>
      <w:r w:rsidRPr="0019335D">
        <w:rPr>
          <w:rFonts w:ascii="Times New Roman" w:hAnsi="Times New Roman" w:cs="Times New Roman"/>
          <w:sz w:val="24"/>
          <w:szCs w:val="24"/>
        </w:rPr>
        <w:t xml:space="preserve">Warszawa: PZWL, 2019.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 dla lekarzy praktyków i studentów medycyn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Red. M. Dłużniewski, </w:t>
      </w:r>
      <w:r w:rsidR="00A02F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I. Grzywanowska-Łaniewska, W. Pikto-Pietkiewicza, J. Syska-Sumińska. Lublin: Wydawnictwo Czelek, 2014.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dziecięca.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T. 1-2. Red. K. Kubicka, W. Kawalec. Warszawa: PZWL, 2020.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 i angiologia 2015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E. Groszyk, M. Malicka, A. Tkacz. Warszawa: Medical Tribune Polska, 2015.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Kardiologia sportowa.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W. Brakstor, M. Dłużniewski, A. Mamcarz. Gdańsk: Via Medica, 2007.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Kardiologia sportowców w praktyce klinicznej.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W. Braksaton, A. Mamcarz.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Warszawa: </w:t>
      </w:r>
      <w:r w:rsidRPr="00497E2D">
        <w:rPr>
          <w:rFonts w:ascii="Times New Roman" w:hAnsi="Times New Roman" w:cs="Times New Roman"/>
          <w:sz w:val="24"/>
          <w:szCs w:val="24"/>
        </w:rPr>
        <w:t>PZWL, 2016.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zabiegowa.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A. Wysokiński. Warszawa: PZWL, 2020.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- co nowego?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Red. J.D. Kasprzak, M. Plewka. Wrocław: Cornetis, 2011.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2009. Wytyczne i badania kliniczne. Nie tylko dla lekarzy specjalistów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 M. Banach, Z.  Gaciong. Poznań: Termedia Wydawnictwa Medyczne, 2010.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dla lekarzy praktyków i studentów medycyny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Red. M. Dłużniewski, </w:t>
      </w:r>
      <w:r w:rsidR="00A02F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Grzywanowska-Łaniewska, W. Pikto-Pietkiewicz, J. Syska-Sumińska. Lublin: Wydawnictwo Czelej, 2014.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hyperlink r:id="rId21" w:history="1">
        <w:r w:rsidRPr="00497E2D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ardiologia sportowa w praktyce klinicznej.</w:t>
        </w:r>
        <w:r w:rsidRPr="00497E2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Red. W. Braksator, A. Mamcarz.</w:t>
        </w:r>
      </w:hyperlink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Warszawa: Wydawnictwo Lekarskie PZWL, 2016.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w gabinecie lekarza Podstawowej Opieki Zdrowotnej.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Red. E. Straburzyńska-Migaj, M. Lesiak. Warszawa: PZWL Wydawnictwo Lekarskie, 2018.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w przypadkach klinicznych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G. Goncerz, L. Niespodziewany. Kraków: Wydawnictwo Medycyna Praktyczna, 2011.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zabiegowa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A. Wysokiński. Warszawa: PZWL,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Cz. 1. Red.  P. Pruszczyk, T. Hryniewiecki. Warszawa: Medical Tribune Polska, 2018.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Cz. 2. Red.  P. Pruszczyk, T. Hryniewiecki. Warszawa: Medical Tribune Polska, 2018.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Kardiologia. Podręcznik Polskiego Towarzystwa Kardiologicznego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P. Ponikowski, P. Hoffman, A. Witkowski, P. Lipiec. Gdańsk: Via Medica, 2019.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Red. D. Kozłowski. Gdańsk; Otomin : AsteriaMed Wydawnictwo, 2017.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Kardiotokografia kliniczna. </w:t>
      </w:r>
      <w:r w:rsidRPr="00497E2D">
        <w:rPr>
          <w:rFonts w:ascii="Times New Roman" w:hAnsi="Times New Roman" w:cs="Times New Roman"/>
          <w:sz w:val="24"/>
          <w:szCs w:val="24"/>
        </w:rPr>
        <w:t>Red. K. Drews, Z. Malewskim Z. Słomko. Warszawa: PZWL, 2021.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Klimczak Ch.: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Echokardiografia. Techniki tradycyjne i nowoczesne. </w:t>
      </w:r>
      <w:r w:rsidRPr="00497E2D">
        <w:rPr>
          <w:rFonts w:ascii="Times New Roman" w:hAnsi="Times New Roman" w:cs="Times New Roman"/>
          <w:sz w:val="24"/>
          <w:szCs w:val="24"/>
        </w:rPr>
        <w:t>Wrocław: Edra Erban &amp; Partener, 2017.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Kowalik R., Fojt A., Ozierański K., Główczyńska R.: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Intensywna terapia kardiologiczna.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Warszawa: PZWL, 2021.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Laflamme D.: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Kardiologia. Kompendium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Przeł. M. Kowara. Warszawa: PZWL,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Mazurek M.: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Kolumbowie. Kardiologia w eponimach.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Warszawa: Medipage, 2016.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Nowoczesna terapia nadciśnienia tętniczego w codziennej praktyce.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D. Czarnecka, K. Stolarz-Skrzypek, A. Olszanecka. Warszawa: PZWL, 2020.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Ograniczenia kardiologiczne w sporcie amatorskim.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A. Folga, E. Główczyńska, </w:t>
      </w:r>
      <w:r w:rsidR="00102D96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>A. Turska-Kmieć. Warszawa: PZWL,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  <w:tab w:val="left" w:pos="5812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Ostra niewydolność serca w zarysie.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J. Nessler, E. Straburzyńska-Migaj. Gdańsk: Via Medica, 2015.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Pacjent z chorobą serca a zabieg operacyjny. Przedoperacyjna ocena układu krążenia. Rola lekarza.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K. Siebert.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E2D">
        <w:rPr>
          <w:rFonts w:ascii="Times New Roman" w:hAnsi="Times New Roman" w:cs="Times New Roman"/>
          <w:sz w:val="24"/>
          <w:szCs w:val="24"/>
        </w:rPr>
        <w:t xml:space="preserve">Grańsk: </w:t>
      </w:r>
      <w:r w:rsidR="00A02F39">
        <w:rPr>
          <w:rFonts w:ascii="Times New Roman" w:hAnsi="Times New Roman" w:cs="Times New Roman"/>
          <w:sz w:val="24"/>
          <w:szCs w:val="24"/>
        </w:rPr>
        <w:t>V</w:t>
      </w:r>
      <w:r w:rsidRPr="00497E2D">
        <w:rPr>
          <w:rFonts w:ascii="Times New Roman" w:hAnsi="Times New Roman" w:cs="Times New Roman"/>
          <w:sz w:val="24"/>
          <w:szCs w:val="24"/>
        </w:rPr>
        <w:t xml:space="preserve">ia Medica, 2011.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Pasierski T.: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Konsultacje kardiologiczne.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Warszawa: Medical Education Grupa Wydawnicza, 2016.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Ragosta M.: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interwencyjna. Przypadki kliniczne.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Przeł. Ł. Kołtowski, </w:t>
      </w:r>
      <w:r w:rsidR="00102D96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M. Michalak, A. Ścibisz. Wrocław: Edra Urban &amp; Partner, 2012.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Reddy G.P., Steiner R.M.: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Diagnostyka obrazowa serca. Przypadki kliniczne.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Wrocław: Edra Urban &amp; Partner, 2012.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Sieradzka A.: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Tajemnice transplantacji.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Warszawa: Wydawnictwo PWN, 2018. 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Siva A., Noble M.: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Przeł.  M. Baliński, W. Kociemba, D. Rogacka Wrocław: Urban &amp; Partner, 2010.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Stany nagłe. Kardiologia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T. Hryniewiecki, P. Pruszczyk. Warszawa: Medical Tribune Polska, 2020.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Stępka A.: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Stany zagrożenia życia w chorobach układu krążenia.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Warszawa: PZWL, 2019.</w:t>
      </w:r>
    </w:p>
    <w:p w:rsidR="00497E2D" w:rsidRPr="00497E2D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Wady serca.</w:t>
      </w:r>
      <w:r w:rsidRPr="00497E2D">
        <w:rPr>
          <w:rFonts w:ascii="Times New Roman" w:hAnsi="Times New Roman" w:cs="Times New Roman"/>
          <w:sz w:val="24"/>
          <w:szCs w:val="24"/>
        </w:rPr>
        <w:t xml:space="preserve"> T. 1. Red. Z. Gąsior, R. Hryniewiecki, W. Rużyłło. Warszawa: Medical Tribune, 2013. </w:t>
      </w:r>
    </w:p>
    <w:p w:rsidR="00497E2D" w:rsidRPr="00783CC9" w:rsidRDefault="00497E2D" w:rsidP="00327EEC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Zakrzepy i zatory.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J. Windyga, T. Posiarski, A. Torbicki. Warszawa: PZWL, 2014. </w:t>
      </w:r>
    </w:p>
    <w:p w:rsidR="00783CC9" w:rsidRDefault="00783CC9" w:rsidP="00327EE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F39" w:rsidRDefault="00A02F39" w:rsidP="00327EE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F39" w:rsidRDefault="00A02F39" w:rsidP="00327EE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07" w:rsidRPr="00783CC9" w:rsidRDefault="00783CC9" w:rsidP="00327EEC">
      <w:pPr>
        <w:pStyle w:val="Akapitzlis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3CC9">
        <w:rPr>
          <w:rFonts w:ascii="Times New Roman" w:hAnsi="Times New Roman" w:cs="Times New Roman"/>
          <w:i/>
          <w:sz w:val="24"/>
          <w:szCs w:val="24"/>
        </w:rPr>
        <w:t xml:space="preserve">Oprac. Małgorzata </w:t>
      </w:r>
      <w:r w:rsidR="00592E07" w:rsidRPr="00783CC9">
        <w:rPr>
          <w:rFonts w:ascii="Times New Roman" w:hAnsi="Times New Roman" w:cs="Times New Roman"/>
          <w:i/>
          <w:sz w:val="24"/>
          <w:szCs w:val="24"/>
        </w:rPr>
        <w:t xml:space="preserve">Ficoń </w:t>
      </w:r>
    </w:p>
    <w:sectPr w:rsidR="00592E07" w:rsidRPr="00783CC9" w:rsidSect="00B03675">
      <w:footerReference w:type="default" r:id="rId2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BA" w:rsidRDefault="00C862BA" w:rsidP="00C7618D">
      <w:pPr>
        <w:spacing w:after="0" w:line="240" w:lineRule="auto"/>
      </w:pPr>
      <w:r>
        <w:separator/>
      </w:r>
    </w:p>
  </w:endnote>
  <w:endnote w:type="continuationSeparator" w:id="0">
    <w:p w:rsidR="00C862BA" w:rsidRDefault="00C862BA" w:rsidP="00C7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26236"/>
      <w:docPartObj>
        <w:docPartGallery w:val="Page Numbers (Bottom of Page)"/>
        <w:docPartUnique/>
      </w:docPartObj>
    </w:sdtPr>
    <w:sdtEndPr/>
    <w:sdtContent>
      <w:p w:rsidR="001D2381" w:rsidRDefault="00C862B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2A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2381" w:rsidRDefault="001D23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BA" w:rsidRDefault="00C862BA" w:rsidP="00C7618D">
      <w:pPr>
        <w:spacing w:after="0" w:line="240" w:lineRule="auto"/>
      </w:pPr>
      <w:r>
        <w:separator/>
      </w:r>
    </w:p>
  </w:footnote>
  <w:footnote w:type="continuationSeparator" w:id="0">
    <w:p w:rsidR="00C862BA" w:rsidRDefault="00C862BA" w:rsidP="00C7618D">
      <w:pPr>
        <w:spacing w:after="0" w:line="240" w:lineRule="auto"/>
      </w:pPr>
      <w:r>
        <w:continuationSeparator/>
      </w:r>
    </w:p>
  </w:footnote>
  <w:footnote w:id="1">
    <w:p w:rsidR="001D2381" w:rsidRPr="00CC256A" w:rsidRDefault="001D2381" w:rsidP="00CC256A">
      <w:pPr>
        <w:pStyle w:val="Tekstprzypisudolnego"/>
        <w:jc w:val="both"/>
        <w:rPr>
          <w:rFonts w:ascii="Times New Roman" w:hAnsi="Times New Roman" w:cs="Times New Roman"/>
        </w:rPr>
      </w:pPr>
      <w:r w:rsidRPr="00CC256A">
        <w:rPr>
          <w:rStyle w:val="Odwoanieprzypisudolnego"/>
          <w:rFonts w:ascii="Times New Roman" w:hAnsi="Times New Roman" w:cs="Times New Roman"/>
        </w:rPr>
        <w:sym w:font="Symbol" w:char="F02A"/>
      </w:r>
      <w:r w:rsidRPr="00CC256A">
        <w:rPr>
          <w:rFonts w:ascii="Times New Roman" w:hAnsi="Times New Roman" w:cs="Times New Roman"/>
        </w:rPr>
        <w:t xml:space="preserve"> Bibliografia zawiera opisy </w:t>
      </w:r>
      <w:r>
        <w:rPr>
          <w:rFonts w:ascii="Times New Roman" w:hAnsi="Times New Roman" w:cs="Times New Roman"/>
        </w:rPr>
        <w:t xml:space="preserve">wybranych </w:t>
      </w:r>
      <w:r w:rsidRPr="00CC256A">
        <w:rPr>
          <w:rFonts w:ascii="Times New Roman" w:hAnsi="Times New Roman" w:cs="Times New Roman"/>
        </w:rPr>
        <w:t>polskojęzycznych książek wydanych na terenie naszego kraju po 2000 r. Uwzględniono jedynie najnowsze wydania publikacji. Wszelkie sugestie dotyczące uzupełnienia bibliografii lub wprowa</w:t>
      </w:r>
      <w:r>
        <w:rPr>
          <w:rFonts w:ascii="Times New Roman" w:hAnsi="Times New Roman" w:cs="Times New Roman"/>
        </w:rPr>
        <w:t>dzenia w niej modyfikacji można</w:t>
      </w:r>
      <w:r w:rsidRPr="00CC256A">
        <w:rPr>
          <w:rFonts w:ascii="Times New Roman" w:hAnsi="Times New Roman" w:cs="Times New Roman"/>
        </w:rPr>
        <w:t xml:space="preserve"> kierowa</w:t>
      </w:r>
      <w:r>
        <w:rPr>
          <w:rFonts w:ascii="Times New Roman" w:hAnsi="Times New Roman" w:cs="Times New Roman"/>
        </w:rPr>
        <w:t>ć pod adres: czytamyzsercem</w:t>
      </w:r>
      <w:r w:rsidRPr="00CC256A">
        <w:rPr>
          <w:rFonts w:ascii="Times New Roman" w:hAnsi="Times New Roman" w:cs="Times New Roman"/>
        </w:rPr>
        <w:t>@gmail.com.</w:t>
      </w:r>
    </w:p>
  </w:footnote>
  <w:footnote w:id="2">
    <w:p w:rsidR="001D2381" w:rsidRDefault="001D2381" w:rsidP="006C2993">
      <w:pPr>
        <w:pStyle w:val="Tekstprzypisudolnego"/>
        <w:jc w:val="both"/>
      </w:pPr>
      <w:r w:rsidRPr="00CC256A">
        <w:rPr>
          <w:rStyle w:val="Odwoanieprzypisudolnego"/>
          <w:rFonts w:ascii="Times New Roman" w:hAnsi="Times New Roman" w:cs="Times New Roman"/>
        </w:rPr>
        <w:footnoteRef/>
      </w:r>
      <w:r w:rsidRPr="00CC256A">
        <w:rPr>
          <w:rFonts w:ascii="Times New Roman" w:hAnsi="Times New Roman" w:cs="Times New Roman"/>
        </w:rPr>
        <w:t xml:space="preserve"> W nawia</w:t>
      </w:r>
      <w:r>
        <w:rPr>
          <w:rFonts w:ascii="Times New Roman" w:hAnsi="Times New Roman" w:cs="Times New Roman"/>
        </w:rPr>
        <w:t>sach kwadratowych podano</w:t>
      </w:r>
      <w:r w:rsidRPr="00CC256A">
        <w:rPr>
          <w:rFonts w:ascii="Times New Roman" w:hAnsi="Times New Roman" w:cs="Times New Roman"/>
        </w:rPr>
        <w:t xml:space="preserve"> sugerowany, orientacyjny wiek czytelników poszczególnych pozycji.</w:t>
      </w:r>
    </w:p>
  </w:footnote>
  <w:footnote w:id="3">
    <w:p w:rsidR="001D2381" w:rsidRPr="00497E2D" w:rsidRDefault="001D2381">
      <w:pPr>
        <w:pStyle w:val="Tekstprzypisudolnego"/>
        <w:rPr>
          <w:rFonts w:ascii="Times New Roman" w:hAnsi="Times New Roman" w:cs="Times New Roman"/>
        </w:rPr>
      </w:pPr>
      <w:r w:rsidRPr="00497E2D">
        <w:rPr>
          <w:rStyle w:val="Odwoanieprzypisudolnego"/>
          <w:rFonts w:ascii="Times New Roman" w:hAnsi="Times New Roman" w:cs="Times New Roman"/>
        </w:rPr>
        <w:footnoteRef/>
      </w:r>
      <w:r w:rsidRPr="00497E2D">
        <w:rPr>
          <w:rFonts w:ascii="Times New Roman" w:hAnsi="Times New Roman" w:cs="Times New Roman"/>
        </w:rPr>
        <w:t xml:space="preserve"> Wybór publikacji wydanych po 2010 r. </w:t>
      </w:r>
    </w:p>
  </w:footnote>
  <w:footnote w:id="4">
    <w:p w:rsidR="001D2381" w:rsidRPr="00497E2D" w:rsidRDefault="001D2381">
      <w:pPr>
        <w:pStyle w:val="Tekstprzypisudolnego"/>
        <w:rPr>
          <w:rFonts w:ascii="Times New Roman" w:hAnsi="Times New Roman" w:cs="Times New Roman"/>
        </w:rPr>
      </w:pPr>
      <w:r w:rsidRPr="00497E2D">
        <w:rPr>
          <w:rStyle w:val="Odwoanieprzypisudolnego"/>
          <w:rFonts w:ascii="Times New Roman" w:hAnsi="Times New Roman" w:cs="Times New Roman"/>
        </w:rPr>
        <w:footnoteRef/>
      </w:r>
      <w:r w:rsidRPr="00497E2D">
        <w:rPr>
          <w:rFonts w:ascii="Times New Roman" w:hAnsi="Times New Roman" w:cs="Times New Roman"/>
        </w:rPr>
        <w:t xml:space="preserve"> Wybór </w:t>
      </w:r>
      <w:r>
        <w:rPr>
          <w:rFonts w:ascii="Times New Roman" w:hAnsi="Times New Roman" w:cs="Times New Roman"/>
        </w:rPr>
        <w:t>książek</w:t>
      </w:r>
      <w:r w:rsidRPr="00497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naukowych </w:t>
      </w:r>
      <w:r w:rsidRPr="00497E2D">
        <w:rPr>
          <w:rFonts w:ascii="Times New Roman" w:hAnsi="Times New Roman" w:cs="Times New Roman"/>
        </w:rPr>
        <w:t>wydanych po 20</w:t>
      </w:r>
      <w:r>
        <w:rPr>
          <w:rFonts w:ascii="Times New Roman" w:hAnsi="Times New Roman" w:cs="Times New Roman"/>
        </w:rPr>
        <w:t>09</w:t>
      </w:r>
      <w:r w:rsidRPr="00497E2D">
        <w:rPr>
          <w:rFonts w:ascii="Times New Roman" w:hAnsi="Times New Roman" w:cs="Times New Roman"/>
        </w:rPr>
        <w:t xml:space="preserve"> r. ze szczególnym uwzględnieniem publikacji PZWL.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187"/>
    <w:multiLevelType w:val="hybridMultilevel"/>
    <w:tmpl w:val="6926324C"/>
    <w:lvl w:ilvl="0" w:tplc="D910F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45BAC"/>
    <w:multiLevelType w:val="hybridMultilevel"/>
    <w:tmpl w:val="92E627F8"/>
    <w:lvl w:ilvl="0" w:tplc="C8E0DE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F22"/>
    <w:multiLevelType w:val="hybridMultilevel"/>
    <w:tmpl w:val="602605E0"/>
    <w:lvl w:ilvl="0" w:tplc="D2A0CD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158AB"/>
    <w:multiLevelType w:val="hybridMultilevel"/>
    <w:tmpl w:val="AAF2B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891"/>
    <w:multiLevelType w:val="hybridMultilevel"/>
    <w:tmpl w:val="D6A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4FF"/>
    <w:multiLevelType w:val="hybridMultilevel"/>
    <w:tmpl w:val="382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98F"/>
    <w:multiLevelType w:val="hybridMultilevel"/>
    <w:tmpl w:val="7F7C5708"/>
    <w:lvl w:ilvl="0" w:tplc="40742F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24400"/>
    <w:multiLevelType w:val="hybridMultilevel"/>
    <w:tmpl w:val="0CB82F50"/>
    <w:lvl w:ilvl="0" w:tplc="8ABA96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F3628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A3DF5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24C85"/>
    <w:multiLevelType w:val="hybridMultilevel"/>
    <w:tmpl w:val="1250E332"/>
    <w:lvl w:ilvl="0" w:tplc="4962A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9163E"/>
    <w:multiLevelType w:val="hybridMultilevel"/>
    <w:tmpl w:val="6926324C"/>
    <w:lvl w:ilvl="0" w:tplc="D910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635"/>
    <w:multiLevelType w:val="hybridMultilevel"/>
    <w:tmpl w:val="829A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D0B8D"/>
    <w:multiLevelType w:val="hybridMultilevel"/>
    <w:tmpl w:val="F51860F8"/>
    <w:lvl w:ilvl="0" w:tplc="E076D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7A23"/>
    <w:multiLevelType w:val="hybridMultilevel"/>
    <w:tmpl w:val="386CE96A"/>
    <w:lvl w:ilvl="0" w:tplc="04663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7B37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8439C"/>
    <w:multiLevelType w:val="hybridMultilevel"/>
    <w:tmpl w:val="6388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5D4C"/>
    <w:multiLevelType w:val="hybridMultilevel"/>
    <w:tmpl w:val="8E36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79E2"/>
    <w:multiLevelType w:val="hybridMultilevel"/>
    <w:tmpl w:val="437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04DE"/>
    <w:multiLevelType w:val="hybridMultilevel"/>
    <w:tmpl w:val="D1A64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7125"/>
    <w:multiLevelType w:val="hybridMultilevel"/>
    <w:tmpl w:val="8A5C537A"/>
    <w:lvl w:ilvl="0" w:tplc="0A54B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4C5B2B"/>
    <w:multiLevelType w:val="hybridMultilevel"/>
    <w:tmpl w:val="B6C8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3951"/>
    <w:multiLevelType w:val="hybridMultilevel"/>
    <w:tmpl w:val="FD00795A"/>
    <w:lvl w:ilvl="0" w:tplc="F1585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95A72"/>
    <w:multiLevelType w:val="hybridMultilevel"/>
    <w:tmpl w:val="25741982"/>
    <w:lvl w:ilvl="0" w:tplc="DF5A1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7A27"/>
    <w:multiLevelType w:val="hybridMultilevel"/>
    <w:tmpl w:val="2056CE9A"/>
    <w:lvl w:ilvl="0" w:tplc="A33CBF8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C23992"/>
    <w:multiLevelType w:val="hybridMultilevel"/>
    <w:tmpl w:val="538EFBCE"/>
    <w:lvl w:ilvl="0" w:tplc="CEB8E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09D6"/>
    <w:multiLevelType w:val="multilevel"/>
    <w:tmpl w:val="2E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C46B8"/>
    <w:multiLevelType w:val="hybridMultilevel"/>
    <w:tmpl w:val="77F6A5FC"/>
    <w:lvl w:ilvl="0" w:tplc="F0186B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914DB"/>
    <w:multiLevelType w:val="hybridMultilevel"/>
    <w:tmpl w:val="27E858C0"/>
    <w:lvl w:ilvl="0" w:tplc="24E4BF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954AA"/>
    <w:multiLevelType w:val="hybridMultilevel"/>
    <w:tmpl w:val="4D92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3AB9"/>
    <w:multiLevelType w:val="hybridMultilevel"/>
    <w:tmpl w:val="CEFE9A66"/>
    <w:lvl w:ilvl="0" w:tplc="F71C8F8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47F61"/>
    <w:multiLevelType w:val="multilevel"/>
    <w:tmpl w:val="173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31AF4"/>
    <w:multiLevelType w:val="hybridMultilevel"/>
    <w:tmpl w:val="321CECF4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3A72CD"/>
    <w:multiLevelType w:val="hybridMultilevel"/>
    <w:tmpl w:val="E1EA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5"/>
  </w:num>
  <w:num w:numId="5">
    <w:abstractNumId w:val="21"/>
  </w:num>
  <w:num w:numId="6">
    <w:abstractNumId w:val="23"/>
  </w:num>
  <w:num w:numId="7">
    <w:abstractNumId w:val="17"/>
  </w:num>
  <w:num w:numId="8">
    <w:abstractNumId w:val="22"/>
  </w:num>
  <w:num w:numId="9">
    <w:abstractNumId w:val="8"/>
  </w:num>
  <w:num w:numId="10">
    <w:abstractNumId w:val="33"/>
  </w:num>
  <w:num w:numId="11">
    <w:abstractNumId w:val="29"/>
  </w:num>
  <w:num w:numId="12">
    <w:abstractNumId w:val="10"/>
  </w:num>
  <w:num w:numId="13">
    <w:abstractNumId w:val="28"/>
  </w:num>
  <w:num w:numId="14">
    <w:abstractNumId w:val="27"/>
  </w:num>
  <w:num w:numId="15">
    <w:abstractNumId w:val="26"/>
  </w:num>
  <w:num w:numId="16">
    <w:abstractNumId w:val="31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32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4"/>
  </w:num>
  <w:num w:numId="28">
    <w:abstractNumId w:val="7"/>
  </w:num>
  <w:num w:numId="29">
    <w:abstractNumId w:val="2"/>
  </w:num>
  <w:num w:numId="30">
    <w:abstractNumId w:val="6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1"/>
    <w:rsid w:val="00007F8B"/>
    <w:rsid w:val="00020188"/>
    <w:rsid w:val="000378D2"/>
    <w:rsid w:val="000506C2"/>
    <w:rsid w:val="000628C7"/>
    <w:rsid w:val="000721C7"/>
    <w:rsid w:val="000846F2"/>
    <w:rsid w:val="000935FB"/>
    <w:rsid w:val="0009767A"/>
    <w:rsid w:val="000A123D"/>
    <w:rsid w:val="000A7D98"/>
    <w:rsid w:val="000C3022"/>
    <w:rsid w:val="000C68CC"/>
    <w:rsid w:val="000D367C"/>
    <w:rsid w:val="000E29F0"/>
    <w:rsid w:val="00102D96"/>
    <w:rsid w:val="001111D6"/>
    <w:rsid w:val="00116A37"/>
    <w:rsid w:val="0012481C"/>
    <w:rsid w:val="00126D3F"/>
    <w:rsid w:val="00155FD9"/>
    <w:rsid w:val="00166DC4"/>
    <w:rsid w:val="0017520C"/>
    <w:rsid w:val="001803C1"/>
    <w:rsid w:val="00183191"/>
    <w:rsid w:val="0018486C"/>
    <w:rsid w:val="001911DE"/>
    <w:rsid w:val="0019335D"/>
    <w:rsid w:val="001967F4"/>
    <w:rsid w:val="0019766B"/>
    <w:rsid w:val="00197EA0"/>
    <w:rsid w:val="001A0207"/>
    <w:rsid w:val="001D0D0A"/>
    <w:rsid w:val="001D2381"/>
    <w:rsid w:val="001E19EB"/>
    <w:rsid w:val="001E7221"/>
    <w:rsid w:val="001F00A5"/>
    <w:rsid w:val="001F5EB7"/>
    <w:rsid w:val="001F6B02"/>
    <w:rsid w:val="002105DC"/>
    <w:rsid w:val="002270D6"/>
    <w:rsid w:val="00232A5F"/>
    <w:rsid w:val="002344D3"/>
    <w:rsid w:val="0024206F"/>
    <w:rsid w:val="00242174"/>
    <w:rsid w:val="002701FF"/>
    <w:rsid w:val="002705BE"/>
    <w:rsid w:val="0027624B"/>
    <w:rsid w:val="002813D6"/>
    <w:rsid w:val="00285C52"/>
    <w:rsid w:val="002946EF"/>
    <w:rsid w:val="0029643E"/>
    <w:rsid w:val="002A536D"/>
    <w:rsid w:val="002B0058"/>
    <w:rsid w:val="002D6920"/>
    <w:rsid w:val="002E13E3"/>
    <w:rsid w:val="002E6152"/>
    <w:rsid w:val="002E7E0A"/>
    <w:rsid w:val="002F4383"/>
    <w:rsid w:val="002F7119"/>
    <w:rsid w:val="003104E8"/>
    <w:rsid w:val="00327EEC"/>
    <w:rsid w:val="0033252A"/>
    <w:rsid w:val="00354203"/>
    <w:rsid w:val="00355F5E"/>
    <w:rsid w:val="00373C57"/>
    <w:rsid w:val="00374C44"/>
    <w:rsid w:val="00381DCD"/>
    <w:rsid w:val="00387B2C"/>
    <w:rsid w:val="00387DFE"/>
    <w:rsid w:val="003A5D79"/>
    <w:rsid w:val="003A7912"/>
    <w:rsid w:val="003C33C2"/>
    <w:rsid w:val="003D4826"/>
    <w:rsid w:val="003D7B47"/>
    <w:rsid w:val="003E2DE6"/>
    <w:rsid w:val="004141A7"/>
    <w:rsid w:val="0042394B"/>
    <w:rsid w:val="00425B67"/>
    <w:rsid w:val="004436D0"/>
    <w:rsid w:val="00457E3F"/>
    <w:rsid w:val="00474567"/>
    <w:rsid w:val="00480241"/>
    <w:rsid w:val="00482F1F"/>
    <w:rsid w:val="004851F3"/>
    <w:rsid w:val="00492949"/>
    <w:rsid w:val="004971D1"/>
    <w:rsid w:val="00497E2D"/>
    <w:rsid w:val="004B21E7"/>
    <w:rsid w:val="004D02E7"/>
    <w:rsid w:val="00500A71"/>
    <w:rsid w:val="00503416"/>
    <w:rsid w:val="005222BF"/>
    <w:rsid w:val="005264D9"/>
    <w:rsid w:val="0052754C"/>
    <w:rsid w:val="00532CA8"/>
    <w:rsid w:val="0054008D"/>
    <w:rsid w:val="00541856"/>
    <w:rsid w:val="005534F1"/>
    <w:rsid w:val="005603C6"/>
    <w:rsid w:val="00561D08"/>
    <w:rsid w:val="0057386C"/>
    <w:rsid w:val="005802A3"/>
    <w:rsid w:val="00592E07"/>
    <w:rsid w:val="00597225"/>
    <w:rsid w:val="005A36A4"/>
    <w:rsid w:val="005B7E1F"/>
    <w:rsid w:val="005C034F"/>
    <w:rsid w:val="005C3426"/>
    <w:rsid w:val="005C3D67"/>
    <w:rsid w:val="005D04BE"/>
    <w:rsid w:val="005D4E6B"/>
    <w:rsid w:val="005E54B6"/>
    <w:rsid w:val="00601CCC"/>
    <w:rsid w:val="00602A61"/>
    <w:rsid w:val="00610170"/>
    <w:rsid w:val="0061178E"/>
    <w:rsid w:val="006277A3"/>
    <w:rsid w:val="00652F85"/>
    <w:rsid w:val="006562B8"/>
    <w:rsid w:val="00660FE7"/>
    <w:rsid w:val="00667AE5"/>
    <w:rsid w:val="00672FF0"/>
    <w:rsid w:val="00682DCC"/>
    <w:rsid w:val="00686219"/>
    <w:rsid w:val="006868F1"/>
    <w:rsid w:val="00687529"/>
    <w:rsid w:val="006C2993"/>
    <w:rsid w:val="006D4866"/>
    <w:rsid w:val="006D7572"/>
    <w:rsid w:val="006E4F23"/>
    <w:rsid w:val="00700210"/>
    <w:rsid w:val="007079E9"/>
    <w:rsid w:val="00710449"/>
    <w:rsid w:val="00712D3B"/>
    <w:rsid w:val="00725A02"/>
    <w:rsid w:val="00742BE1"/>
    <w:rsid w:val="00764E34"/>
    <w:rsid w:val="0076709B"/>
    <w:rsid w:val="007761D0"/>
    <w:rsid w:val="00776C26"/>
    <w:rsid w:val="00783CC9"/>
    <w:rsid w:val="00787660"/>
    <w:rsid w:val="007A55AC"/>
    <w:rsid w:val="007C4CE4"/>
    <w:rsid w:val="007D0795"/>
    <w:rsid w:val="007D776F"/>
    <w:rsid w:val="007E355C"/>
    <w:rsid w:val="007F3F70"/>
    <w:rsid w:val="007F4021"/>
    <w:rsid w:val="00804459"/>
    <w:rsid w:val="00835332"/>
    <w:rsid w:val="00843025"/>
    <w:rsid w:val="00843C13"/>
    <w:rsid w:val="00876C7D"/>
    <w:rsid w:val="008802FC"/>
    <w:rsid w:val="00882D85"/>
    <w:rsid w:val="00890B17"/>
    <w:rsid w:val="0089503A"/>
    <w:rsid w:val="00896221"/>
    <w:rsid w:val="008A7934"/>
    <w:rsid w:val="008B028C"/>
    <w:rsid w:val="008B0AC9"/>
    <w:rsid w:val="008B2876"/>
    <w:rsid w:val="008B373D"/>
    <w:rsid w:val="008C79A5"/>
    <w:rsid w:val="00903C07"/>
    <w:rsid w:val="009148EE"/>
    <w:rsid w:val="00922A79"/>
    <w:rsid w:val="00922F87"/>
    <w:rsid w:val="00933054"/>
    <w:rsid w:val="00950949"/>
    <w:rsid w:val="009615B2"/>
    <w:rsid w:val="009647A7"/>
    <w:rsid w:val="00992404"/>
    <w:rsid w:val="009A1B49"/>
    <w:rsid w:val="009A41B4"/>
    <w:rsid w:val="009E2A24"/>
    <w:rsid w:val="009E5025"/>
    <w:rsid w:val="009F21AE"/>
    <w:rsid w:val="009F7DE5"/>
    <w:rsid w:val="00A02F39"/>
    <w:rsid w:val="00A131C9"/>
    <w:rsid w:val="00A230EF"/>
    <w:rsid w:val="00A34FC3"/>
    <w:rsid w:val="00A35B0F"/>
    <w:rsid w:val="00A4073A"/>
    <w:rsid w:val="00A677FA"/>
    <w:rsid w:val="00A878C8"/>
    <w:rsid w:val="00A920B4"/>
    <w:rsid w:val="00A97191"/>
    <w:rsid w:val="00AA0F41"/>
    <w:rsid w:val="00AA5E12"/>
    <w:rsid w:val="00AB2444"/>
    <w:rsid w:val="00AC2660"/>
    <w:rsid w:val="00AD19E2"/>
    <w:rsid w:val="00AE5D26"/>
    <w:rsid w:val="00AF1664"/>
    <w:rsid w:val="00AF2B0A"/>
    <w:rsid w:val="00B03675"/>
    <w:rsid w:val="00B05AB3"/>
    <w:rsid w:val="00B13628"/>
    <w:rsid w:val="00B20BE3"/>
    <w:rsid w:val="00B30FF4"/>
    <w:rsid w:val="00B57117"/>
    <w:rsid w:val="00B63F23"/>
    <w:rsid w:val="00B67EEF"/>
    <w:rsid w:val="00B70170"/>
    <w:rsid w:val="00B70217"/>
    <w:rsid w:val="00B703C4"/>
    <w:rsid w:val="00B74330"/>
    <w:rsid w:val="00B76AAE"/>
    <w:rsid w:val="00B8086A"/>
    <w:rsid w:val="00B9037F"/>
    <w:rsid w:val="00B910EC"/>
    <w:rsid w:val="00BC2F97"/>
    <w:rsid w:val="00BC416E"/>
    <w:rsid w:val="00BD6FF9"/>
    <w:rsid w:val="00BE54A8"/>
    <w:rsid w:val="00BF2E1E"/>
    <w:rsid w:val="00C4285D"/>
    <w:rsid w:val="00C514B8"/>
    <w:rsid w:val="00C575EB"/>
    <w:rsid w:val="00C7096E"/>
    <w:rsid w:val="00C72EEE"/>
    <w:rsid w:val="00C748E9"/>
    <w:rsid w:val="00C7618D"/>
    <w:rsid w:val="00C83CB8"/>
    <w:rsid w:val="00C862BA"/>
    <w:rsid w:val="00C86954"/>
    <w:rsid w:val="00C97BD2"/>
    <w:rsid w:val="00CA3C23"/>
    <w:rsid w:val="00CA5F9A"/>
    <w:rsid w:val="00CB28B3"/>
    <w:rsid w:val="00CB3224"/>
    <w:rsid w:val="00CB5809"/>
    <w:rsid w:val="00CC256A"/>
    <w:rsid w:val="00CD3031"/>
    <w:rsid w:val="00CD54CF"/>
    <w:rsid w:val="00CD6DD0"/>
    <w:rsid w:val="00CD79EF"/>
    <w:rsid w:val="00CE72CD"/>
    <w:rsid w:val="00CE7D8F"/>
    <w:rsid w:val="00D26786"/>
    <w:rsid w:val="00D47F39"/>
    <w:rsid w:val="00D521C8"/>
    <w:rsid w:val="00D53FDD"/>
    <w:rsid w:val="00D960F2"/>
    <w:rsid w:val="00D971FF"/>
    <w:rsid w:val="00DA2371"/>
    <w:rsid w:val="00DA79F0"/>
    <w:rsid w:val="00DB3C2C"/>
    <w:rsid w:val="00DC6D6B"/>
    <w:rsid w:val="00DE7B3B"/>
    <w:rsid w:val="00DE7EB9"/>
    <w:rsid w:val="00DF03D8"/>
    <w:rsid w:val="00E22BA8"/>
    <w:rsid w:val="00E258C9"/>
    <w:rsid w:val="00E36E0A"/>
    <w:rsid w:val="00E47568"/>
    <w:rsid w:val="00E51FBF"/>
    <w:rsid w:val="00E53262"/>
    <w:rsid w:val="00E53985"/>
    <w:rsid w:val="00E558AB"/>
    <w:rsid w:val="00E56C1E"/>
    <w:rsid w:val="00E62313"/>
    <w:rsid w:val="00E63F98"/>
    <w:rsid w:val="00E7667C"/>
    <w:rsid w:val="00E82135"/>
    <w:rsid w:val="00EA68FF"/>
    <w:rsid w:val="00ED36DC"/>
    <w:rsid w:val="00EE4348"/>
    <w:rsid w:val="00EE7C5B"/>
    <w:rsid w:val="00F06640"/>
    <w:rsid w:val="00F13735"/>
    <w:rsid w:val="00F1786B"/>
    <w:rsid w:val="00F316F7"/>
    <w:rsid w:val="00F3198D"/>
    <w:rsid w:val="00F34E3E"/>
    <w:rsid w:val="00F37A43"/>
    <w:rsid w:val="00F57CAF"/>
    <w:rsid w:val="00F74B5A"/>
    <w:rsid w:val="00F85855"/>
    <w:rsid w:val="00F9241E"/>
    <w:rsid w:val="00FB0523"/>
    <w:rsid w:val="00FC73C9"/>
    <w:rsid w:val="00FD5E2F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EA7186E5-BCDA-45C9-8306-D2B4C31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04"/>
  </w:style>
  <w:style w:type="paragraph" w:styleId="Nagwek1">
    <w:name w:val="heading 1"/>
    <w:basedOn w:val="Normalny"/>
    <w:link w:val="Nagwek1Znak"/>
    <w:uiPriority w:val="9"/>
    <w:qFormat/>
    <w:rsid w:val="0038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F1"/>
    <w:pPr>
      <w:ind w:left="720"/>
      <w:contextualSpacing/>
    </w:pPr>
  </w:style>
  <w:style w:type="character" w:customStyle="1" w:styleId="media-delimiter">
    <w:name w:val="media-delimiter"/>
    <w:basedOn w:val="Domylnaczcionkaakapitu"/>
    <w:rsid w:val="002E7E0A"/>
  </w:style>
  <w:style w:type="character" w:customStyle="1" w:styleId="bold-text">
    <w:name w:val="bold-text"/>
    <w:basedOn w:val="Domylnaczcionkaakapitu"/>
    <w:rsid w:val="000A7D98"/>
  </w:style>
  <w:style w:type="character" w:customStyle="1" w:styleId="Nagwek1Znak">
    <w:name w:val="Nagłówek 1 Znak"/>
    <w:basedOn w:val="Domylnaczcionkaakapitu"/>
    <w:link w:val="Nagwek1"/>
    <w:uiPriority w:val="9"/>
    <w:rsid w:val="00381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81DC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2A61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18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A2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Domylnaczcionkaakapitu"/>
    <w:rsid w:val="00DA2371"/>
  </w:style>
  <w:style w:type="character" w:customStyle="1" w:styleId="type">
    <w:name w:val="type"/>
    <w:basedOn w:val="Domylnaczcionkaakapitu"/>
    <w:rsid w:val="00DA2371"/>
  </w:style>
  <w:style w:type="character" w:customStyle="1" w:styleId="scoreavg">
    <w:name w:val="scoreavg"/>
    <w:basedOn w:val="Domylnaczcionkaakapitu"/>
    <w:rsid w:val="00DA2371"/>
  </w:style>
  <w:style w:type="character" w:customStyle="1" w:styleId="scorecount">
    <w:name w:val="scorecount"/>
    <w:basedOn w:val="Domylnaczcionkaakapitu"/>
    <w:rsid w:val="00DA2371"/>
  </w:style>
  <w:style w:type="character" w:customStyle="1" w:styleId="key">
    <w:name w:val="key"/>
    <w:basedOn w:val="Domylnaczcionkaakapitu"/>
    <w:rsid w:val="00DA2371"/>
  </w:style>
  <w:style w:type="character" w:customStyle="1" w:styleId="value">
    <w:name w:val="value"/>
    <w:basedOn w:val="Domylnaczcionkaakapitu"/>
    <w:rsid w:val="00DA237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5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383"/>
  </w:style>
  <w:style w:type="paragraph" w:styleId="Stopka">
    <w:name w:val="footer"/>
    <w:basedOn w:val="Normalny"/>
    <w:link w:val="StopkaZnak"/>
    <w:uiPriority w:val="99"/>
    <w:unhideWhenUsed/>
    <w:rsid w:val="002F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83"/>
  </w:style>
  <w:style w:type="character" w:customStyle="1" w:styleId="button-content">
    <w:name w:val="button-content"/>
    <w:basedOn w:val="Domylnaczcionkaakapitu"/>
    <w:rsid w:val="00A97191"/>
  </w:style>
  <w:style w:type="character" w:customStyle="1" w:styleId="availability-status">
    <w:name w:val="availability-status"/>
    <w:basedOn w:val="Domylnaczcionkaakapitu"/>
    <w:rsid w:val="00A97191"/>
  </w:style>
  <w:style w:type="character" w:customStyle="1" w:styleId="author">
    <w:name w:val="author"/>
    <w:basedOn w:val="Domylnaczcionkaakapitu"/>
    <w:rsid w:val="00EE4348"/>
  </w:style>
  <w:style w:type="character" w:customStyle="1" w:styleId="booktxt">
    <w:name w:val="book__txt"/>
    <w:basedOn w:val="Domylnaczcionkaakapitu"/>
    <w:rsid w:val="00EE4348"/>
  </w:style>
  <w:style w:type="paragraph" w:styleId="Tekstdymka">
    <w:name w:val="Balloon Text"/>
    <w:basedOn w:val="Normalny"/>
    <w:link w:val="TekstdymkaZnak"/>
    <w:uiPriority w:val="99"/>
    <w:semiHidden/>
    <w:unhideWhenUsed/>
    <w:rsid w:val="00B7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3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734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3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58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954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10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4660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445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983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ercedziecka.org.pl/katalog/przewodnik/IZW-rodzice.pdf" TargetMode="External"/><Relationship Id="rId18" Type="http://schemas.openxmlformats.org/officeDocument/2006/relationships/hyperlink" Target="https://katalogi.bn.org.pl/discovery/fulldisplay?docid=alma991052823502005066&amp;context=L&amp;vid=48OMNIS_NLOP:48OMNIS_NLOP&amp;lang=pl&amp;search_scope=NLOP_IZ_NZ&amp;adaptor=Local%20Search%20Engine&amp;tab=LibraryCatalog&amp;query=sub%2Cexact%2CChoroby%20serca&amp;sortby=date_d&amp;facet=lds12%2Cinclude%2CPoradnik&amp;offset=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talogi.bn.org.pl/discovery/fulldisplay?docid=alma991000431519705066&amp;context=L&amp;vid=48OMNIS_NLOP:48OMNIS_NLOP&amp;lang=pl&amp;search_scope=NLOP_IZ_NZ&amp;adaptor=Local%20Search%20Engine&amp;tab=LibraryCatalog&amp;query=any%2Ccontains%2Ckardiologia&amp;sortby=date_d&amp;facet=frbrgroupid%2Cinclude%2C76230894626641841&amp;offset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rcedziecka.org.pl/katalog/przewodnik/infekcje-wirusowe-u-dzieci.pdf" TargetMode="External"/><Relationship Id="rId17" Type="http://schemas.openxmlformats.org/officeDocument/2006/relationships/hyperlink" Target="https://www.sercedziecka.org.pl/katalog/przewodnik/dorosli-wws-broszur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rcedziecka.org.pl/katalog/przewodnik/zaburzenia-rytmu-serca.pdf" TargetMode="External"/><Relationship Id="rId20" Type="http://schemas.openxmlformats.org/officeDocument/2006/relationships/hyperlink" Target="https://issuu.com/fsd3/docs/izw_lekarze_final?embed_cta=embed_badge&amp;embed_context=embed&amp;embed_domain=www.sercedziecka.org.pl&amp;utm_medium=referral&amp;utm_source=www.sercedziecka.org.pl&amp;embed_id=33712625%2F62380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cedziecka.org.pl/katalog/przewodnik/poradnik-psychologiczny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rcedziecka.org.pl/katalog/przewodnik/podroz-z-dzieckiem-z-wada-serc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suu.com/fsd3/docs/dziecko_z_wada_serca" TargetMode="External"/><Relationship Id="rId19" Type="http://schemas.openxmlformats.org/officeDocument/2006/relationships/hyperlink" Target="https://katalogi.bn.org.pl/discovery/fulldisplay?docid=alma9910866865205606&amp;context=L&amp;vid=48OMNIS_NLOP:48OMNIS_NLOP&amp;lang=pl&amp;search_scope=NLOP_IZ_NZ&amp;adaptor=Local%20Search%20Engine&amp;tab=LibraryCatalog&amp;query=sub%2Cexact%2CChoroby%20serca&amp;sortby=date_d&amp;facet=frbrgroupid%2Cinclude%2C8061326775097610&amp;offse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bpursus.waw.pl/wp-content/uploads/2021/10/Ktos_wada-serca.pdf" TargetMode="External"/><Relationship Id="rId14" Type="http://schemas.openxmlformats.org/officeDocument/2006/relationships/hyperlink" Target="https://www.sercedziecka.org.pl/katalog/przewodnik/leczenie_przeciwzakrzepowe_FSD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262C-CEFC-47BD-9133-65D9513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5173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Links>
    <vt:vector size="24" baseType="variant">
      <vt:variant>
        <vt:i4>4915265</vt:i4>
      </vt:variant>
      <vt:variant>
        <vt:i4>9</vt:i4>
      </vt:variant>
      <vt:variant>
        <vt:i4>0</vt:i4>
      </vt:variant>
      <vt:variant>
        <vt:i4>5</vt:i4>
      </vt:variant>
      <vt:variant>
        <vt:lpwstr>https://katalogi.bn.org.pl/discovery/fulldisplay?docid=alma991000431519705066&amp;context=L&amp;vid=48OMNIS_NLOP:48OMNIS_NLOP&amp;lang=pl&amp;search_scope=NLOP_IZ_NZ&amp;adaptor=Local%20Search%20Engine&amp;tab=LibraryCatalog&amp;query=any%2Ccontains%2Ckardiologia&amp;sortby=date_d&amp;facet=frbrgroupid%2Cinclude%2C76230894626641841&amp;offset=0</vt:lpwstr>
      </vt:variant>
      <vt:variant>
        <vt:lpwstr/>
      </vt:variant>
      <vt:variant>
        <vt:i4>3735653</vt:i4>
      </vt:variant>
      <vt:variant>
        <vt:i4>6</vt:i4>
      </vt:variant>
      <vt:variant>
        <vt:i4>0</vt:i4>
      </vt:variant>
      <vt:variant>
        <vt:i4>5</vt:i4>
      </vt:variant>
      <vt:variant>
        <vt:lpwstr>https://katalogi.bn.org.pl/discovery/fulldisplay?docid=alma9910866865205606&amp;context=L&amp;vid=48OMNIS_NLOP:48OMNIS_NLOP&amp;lang=pl&amp;search_scope=NLOP_IZ_NZ&amp;adaptor=Local%20Search%20Engine&amp;tab=LibraryCatalog&amp;query=sub%2Cexact%2CChoroby%20serca&amp;sortby=date_d&amp;facet=frbrgroupid%2Cinclude%2C8061326775097610&amp;offset=0</vt:lpwstr>
      </vt:variant>
      <vt:variant>
        <vt:lpwstr/>
      </vt:variant>
      <vt:variant>
        <vt:i4>8323130</vt:i4>
      </vt:variant>
      <vt:variant>
        <vt:i4>3</vt:i4>
      </vt:variant>
      <vt:variant>
        <vt:i4>0</vt:i4>
      </vt:variant>
      <vt:variant>
        <vt:i4>5</vt:i4>
      </vt:variant>
      <vt:variant>
        <vt:lpwstr>https://katalogi.bn.org.pl/discovery/fulldisplay?docid=alma991052823502005066&amp;context=L&amp;vid=48OMNIS_NLOP:48OMNIS_NLOP&amp;lang=pl&amp;search_scope=NLOP_IZ_NZ&amp;adaptor=Local%20Search%20Engine&amp;tab=LibraryCatalog&amp;query=sub%2Cexact%2CChoroby%20serca&amp;sortby=date_d&amp;facet=lds12%2Cinclude%2CPoradnik&amp;offset=30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http://swiatelkodladzieci.pl/wp-content/uploads/2016/08/Kto%C5%9B-wada-serca.pdf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Biblioteka</cp:lastModifiedBy>
  <cp:revision>2</cp:revision>
  <dcterms:created xsi:type="dcterms:W3CDTF">2022-09-22T06:20:00Z</dcterms:created>
  <dcterms:modified xsi:type="dcterms:W3CDTF">2022-09-22T06:20:00Z</dcterms:modified>
</cp:coreProperties>
</file>