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DFA92" w14:textId="77777777" w:rsidR="00FB6744" w:rsidRDefault="00FB6744" w:rsidP="00466F5F"/>
    <w:p w14:paraId="59A28EFA" w14:textId="77777777" w:rsidR="003502FE" w:rsidRPr="009A2C24" w:rsidRDefault="009A2C24" w:rsidP="00F80303">
      <w:pPr>
        <w:pStyle w:val="Bezodstpw"/>
        <w:spacing w:line="276" w:lineRule="auto"/>
        <w:jc w:val="center"/>
        <w:rPr>
          <w:b/>
          <w:noProof/>
        </w:rPr>
      </w:pPr>
      <w:r w:rsidRPr="009A2C24">
        <w:rPr>
          <w:b/>
          <w:noProof/>
        </w:rPr>
        <w:t>Z</w:t>
      </w:r>
      <w:r w:rsidR="003502FE" w:rsidRPr="009A2C24">
        <w:rPr>
          <w:b/>
          <w:noProof/>
        </w:rPr>
        <w:t>APYTANIE OFERTOWE</w:t>
      </w:r>
    </w:p>
    <w:p w14:paraId="4C53E1CA" w14:textId="77777777" w:rsidR="009A2C24" w:rsidRPr="006A5DDB" w:rsidRDefault="009A2C24" w:rsidP="006A5DDB">
      <w:pPr>
        <w:pStyle w:val="Bezodstpw"/>
      </w:pPr>
    </w:p>
    <w:p w14:paraId="4909DB79" w14:textId="5816BD1B" w:rsidR="003502FE" w:rsidRPr="009A2C24" w:rsidRDefault="00164083" w:rsidP="00F80303">
      <w:pPr>
        <w:pStyle w:val="Bezodstpw"/>
        <w:spacing w:line="276" w:lineRule="auto"/>
        <w:jc w:val="both"/>
        <w:rPr>
          <w:b/>
          <w:noProof/>
        </w:rPr>
      </w:pPr>
      <w:r>
        <w:rPr>
          <w:b/>
          <w:noProof/>
        </w:rPr>
        <w:t>na sprzedaż i dostawę wyposażenia do pracowni językowej</w:t>
      </w:r>
      <w:r>
        <w:rPr>
          <w:noProof/>
        </w:rPr>
        <w:t xml:space="preserve"> w Publicznej Szkole Podstawowej Nr 4 z Oddziałami Integrcyjnymi im. św. Kazimierza Jagiellończyka w Radomiu </w:t>
      </w:r>
      <w:r w:rsidR="009A2C24">
        <w:rPr>
          <w:noProof/>
        </w:rPr>
        <w:t xml:space="preserve">w ramach  </w:t>
      </w:r>
      <w:r w:rsidR="003502FE" w:rsidRPr="009A2C24">
        <w:rPr>
          <w:noProof/>
        </w:rPr>
        <w:t xml:space="preserve">realizacji Rządowego Programu </w:t>
      </w:r>
      <w:r w:rsidR="003502FE" w:rsidRPr="009A2C24">
        <w:rPr>
          <w:b/>
          <w:noProof/>
        </w:rPr>
        <w:t>„Laboratoria Przyszłości”.</w:t>
      </w:r>
    </w:p>
    <w:p w14:paraId="1A3589AD" w14:textId="77777777" w:rsidR="003502FE" w:rsidRPr="009A2C24" w:rsidRDefault="003502FE" w:rsidP="00F80303">
      <w:pPr>
        <w:pStyle w:val="Bezodstpw"/>
        <w:spacing w:line="276" w:lineRule="auto"/>
        <w:rPr>
          <w:b/>
          <w:noProof/>
        </w:rPr>
      </w:pPr>
    </w:p>
    <w:p w14:paraId="12EF67B9" w14:textId="77777777" w:rsidR="003502FE" w:rsidRPr="009A2C24" w:rsidRDefault="009A2C24" w:rsidP="00F80303">
      <w:pPr>
        <w:pStyle w:val="Bezodstpw"/>
        <w:spacing w:line="276" w:lineRule="auto"/>
        <w:rPr>
          <w:noProof/>
        </w:rPr>
      </w:pPr>
      <w:r>
        <w:rPr>
          <w:b/>
          <w:noProof/>
          <w:spacing w:val="-3"/>
        </w:rPr>
        <w:t xml:space="preserve">I. </w:t>
      </w:r>
      <w:r w:rsidR="003502FE" w:rsidRPr="009A2C24">
        <w:rPr>
          <w:b/>
          <w:noProof/>
          <w:spacing w:val="-3"/>
        </w:rPr>
        <w:t xml:space="preserve">ZAMAWIAJĄCY: </w:t>
      </w:r>
    </w:p>
    <w:p w14:paraId="056AEEB1" w14:textId="77777777" w:rsidR="003502FE" w:rsidRDefault="009A2C24" w:rsidP="00F80303">
      <w:pPr>
        <w:pStyle w:val="Bezodstpw"/>
        <w:spacing w:line="276" w:lineRule="auto"/>
        <w:rPr>
          <w:noProof/>
          <w:spacing w:val="-1"/>
        </w:rPr>
      </w:pPr>
      <w:r>
        <w:rPr>
          <w:noProof/>
          <w:spacing w:val="-1"/>
        </w:rPr>
        <w:t>Publiczna Szkoła Podstawowa Nr 4</w:t>
      </w:r>
    </w:p>
    <w:p w14:paraId="72539E8A" w14:textId="77777777" w:rsidR="009A2C24" w:rsidRDefault="009A2C24" w:rsidP="00F80303">
      <w:pPr>
        <w:pStyle w:val="Bezodstpw"/>
        <w:spacing w:line="276" w:lineRule="auto"/>
        <w:rPr>
          <w:noProof/>
          <w:spacing w:val="-1"/>
        </w:rPr>
      </w:pPr>
      <w:r>
        <w:rPr>
          <w:noProof/>
          <w:spacing w:val="-1"/>
        </w:rPr>
        <w:t>z Oddziałami Integracyjnymi</w:t>
      </w:r>
    </w:p>
    <w:p w14:paraId="0CF614B7" w14:textId="77777777" w:rsidR="009A2C24" w:rsidRDefault="009A2C24" w:rsidP="00F80303">
      <w:pPr>
        <w:pStyle w:val="Bezodstpw"/>
        <w:spacing w:line="276" w:lineRule="auto"/>
        <w:rPr>
          <w:noProof/>
          <w:spacing w:val="-1"/>
        </w:rPr>
      </w:pPr>
      <w:r>
        <w:rPr>
          <w:noProof/>
          <w:spacing w:val="-1"/>
        </w:rPr>
        <w:t>im. św. Kazimierza Jagiellończyka</w:t>
      </w:r>
    </w:p>
    <w:p w14:paraId="57855844" w14:textId="77777777" w:rsidR="009A2C24" w:rsidRDefault="009A2C24" w:rsidP="00F80303">
      <w:pPr>
        <w:pStyle w:val="Bezodstpw"/>
        <w:spacing w:line="276" w:lineRule="auto"/>
        <w:rPr>
          <w:noProof/>
          <w:spacing w:val="-1"/>
        </w:rPr>
      </w:pPr>
      <w:r>
        <w:rPr>
          <w:noProof/>
          <w:spacing w:val="-1"/>
        </w:rPr>
        <w:t>26-600 Radom</w:t>
      </w:r>
    </w:p>
    <w:p w14:paraId="319813DA" w14:textId="77777777" w:rsidR="009A2C24" w:rsidRDefault="009A2C24" w:rsidP="00F80303">
      <w:pPr>
        <w:pStyle w:val="Bezodstpw"/>
        <w:spacing w:line="276" w:lineRule="auto"/>
        <w:rPr>
          <w:noProof/>
          <w:spacing w:val="-1"/>
        </w:rPr>
      </w:pPr>
      <w:r>
        <w:rPr>
          <w:noProof/>
          <w:spacing w:val="-1"/>
        </w:rPr>
        <w:t>ul. Wyścigowa 49</w:t>
      </w:r>
    </w:p>
    <w:p w14:paraId="323E624B" w14:textId="77777777" w:rsidR="009A2C24" w:rsidRPr="009A2C24" w:rsidRDefault="009A2C24" w:rsidP="00F80303">
      <w:pPr>
        <w:pStyle w:val="Bezodstpw"/>
        <w:spacing w:line="276" w:lineRule="auto"/>
        <w:rPr>
          <w:noProof/>
          <w:spacing w:val="-1"/>
          <w:lang w:val="en-GB"/>
        </w:rPr>
      </w:pPr>
      <w:r w:rsidRPr="009A2C24">
        <w:rPr>
          <w:noProof/>
          <w:spacing w:val="-1"/>
          <w:lang w:val="en-GB"/>
        </w:rPr>
        <w:t>tel. 48 365 43 20</w:t>
      </w:r>
    </w:p>
    <w:p w14:paraId="1E4DB7C2" w14:textId="77777777" w:rsidR="009A2C24" w:rsidRPr="009A2C24" w:rsidRDefault="009A2C24" w:rsidP="00F80303">
      <w:pPr>
        <w:pStyle w:val="Bezodstpw"/>
        <w:spacing w:line="276" w:lineRule="auto"/>
        <w:rPr>
          <w:noProof/>
          <w:spacing w:val="-1"/>
          <w:lang w:val="en-GB"/>
        </w:rPr>
      </w:pPr>
      <w:r w:rsidRPr="009A2C24">
        <w:rPr>
          <w:noProof/>
          <w:spacing w:val="-1"/>
          <w:lang w:val="en-GB"/>
        </w:rPr>
        <w:t>e-mail: sekretariat@psp4.radom.pl</w:t>
      </w:r>
    </w:p>
    <w:p w14:paraId="6076A56A" w14:textId="77777777" w:rsidR="009A2C24" w:rsidRDefault="009A2C24" w:rsidP="00F80303">
      <w:pPr>
        <w:pStyle w:val="Bezodstpw"/>
        <w:spacing w:line="276" w:lineRule="auto"/>
        <w:rPr>
          <w:noProof/>
          <w:spacing w:val="-1"/>
        </w:rPr>
      </w:pPr>
      <w:r>
        <w:rPr>
          <w:noProof/>
          <w:spacing w:val="-1"/>
        </w:rPr>
        <w:t>Osoba do kontaktu:</w:t>
      </w:r>
      <w:r>
        <w:rPr>
          <w:noProof/>
          <w:spacing w:val="-1"/>
        </w:rPr>
        <w:tab/>
        <w:t>Łukasz Zawistowski</w:t>
      </w:r>
    </w:p>
    <w:p w14:paraId="42B4C314" w14:textId="77777777" w:rsidR="009A2C24" w:rsidRDefault="009A2C24" w:rsidP="00F80303">
      <w:pPr>
        <w:pStyle w:val="Bezodstpw"/>
        <w:spacing w:line="276" w:lineRule="auto"/>
        <w:rPr>
          <w:noProof/>
          <w:spacing w:val="-1"/>
        </w:rPr>
      </w:pPr>
      <w:r>
        <w:rPr>
          <w:noProof/>
          <w:spacing w:val="-1"/>
        </w:rPr>
        <w:tab/>
      </w:r>
      <w:r>
        <w:rPr>
          <w:noProof/>
          <w:spacing w:val="-1"/>
        </w:rPr>
        <w:tab/>
      </w:r>
      <w:r>
        <w:rPr>
          <w:noProof/>
          <w:spacing w:val="-1"/>
        </w:rPr>
        <w:tab/>
        <w:t>tel. 519-172-552</w:t>
      </w:r>
    </w:p>
    <w:p w14:paraId="2BAC9B80" w14:textId="77777777" w:rsidR="009A2C24" w:rsidRPr="009A2C24" w:rsidRDefault="009A2C24" w:rsidP="00F80303">
      <w:pPr>
        <w:pStyle w:val="Bezodstpw"/>
        <w:spacing w:line="276" w:lineRule="auto"/>
        <w:rPr>
          <w:noProof/>
          <w:lang w:val="en-GB"/>
        </w:rPr>
      </w:pPr>
      <w:r>
        <w:rPr>
          <w:noProof/>
          <w:spacing w:val="-1"/>
        </w:rPr>
        <w:tab/>
      </w:r>
      <w:r>
        <w:rPr>
          <w:noProof/>
          <w:spacing w:val="-1"/>
        </w:rPr>
        <w:tab/>
      </w:r>
      <w:r>
        <w:rPr>
          <w:noProof/>
          <w:spacing w:val="-1"/>
        </w:rPr>
        <w:tab/>
      </w:r>
      <w:r w:rsidRPr="009A2C24">
        <w:rPr>
          <w:noProof/>
          <w:spacing w:val="-1"/>
          <w:lang w:val="en-GB"/>
        </w:rPr>
        <w:t>e-mail: lukasz.zawistowski@psp4.radom.pl</w:t>
      </w:r>
    </w:p>
    <w:p w14:paraId="17D6510C" w14:textId="77777777" w:rsidR="003502FE" w:rsidRPr="009A2C24" w:rsidRDefault="003502FE" w:rsidP="00F80303">
      <w:pPr>
        <w:pStyle w:val="Bezodstpw"/>
        <w:spacing w:line="276" w:lineRule="auto"/>
        <w:rPr>
          <w:noProof/>
          <w:lang w:val="en-GB"/>
        </w:rPr>
      </w:pPr>
    </w:p>
    <w:p w14:paraId="13F00125" w14:textId="77777777" w:rsidR="00773B19" w:rsidRDefault="009A2C24" w:rsidP="00F80303">
      <w:pPr>
        <w:pStyle w:val="Bezodstpw"/>
        <w:spacing w:line="276" w:lineRule="auto"/>
        <w:rPr>
          <w:b/>
          <w:noProof/>
        </w:rPr>
      </w:pPr>
      <w:r w:rsidRPr="009A2C24">
        <w:rPr>
          <w:b/>
          <w:noProof/>
        </w:rPr>
        <w:t xml:space="preserve">II. </w:t>
      </w:r>
      <w:r w:rsidR="00773B19">
        <w:rPr>
          <w:b/>
          <w:noProof/>
        </w:rPr>
        <w:t>TRYB POSTĘPOWANIA</w:t>
      </w:r>
    </w:p>
    <w:p w14:paraId="79689C5D" w14:textId="3C421C64" w:rsidR="00773B19" w:rsidRPr="00773B19" w:rsidRDefault="00773B19" w:rsidP="00773B19">
      <w:pPr>
        <w:pStyle w:val="Bezodstpw"/>
        <w:spacing w:line="276" w:lineRule="auto"/>
        <w:jc w:val="both"/>
        <w:rPr>
          <w:noProof/>
        </w:rPr>
      </w:pPr>
      <w:r>
        <w:rPr>
          <w:noProof/>
        </w:rPr>
        <w:t xml:space="preserve">Postępowanie prowadzone jest zgodnie z art. </w:t>
      </w:r>
      <w:r w:rsidR="00164083">
        <w:rPr>
          <w:noProof/>
        </w:rPr>
        <w:t>2</w:t>
      </w:r>
      <w:r>
        <w:rPr>
          <w:noProof/>
        </w:rPr>
        <w:t xml:space="preserve"> ust. </w:t>
      </w:r>
      <w:r w:rsidR="00164083">
        <w:rPr>
          <w:noProof/>
        </w:rPr>
        <w:t>1 pkt. 1</w:t>
      </w:r>
      <w:r>
        <w:rPr>
          <w:noProof/>
        </w:rPr>
        <w:t xml:space="preserve"> ustawy z dnia 11 września 2019r. – Prawo zamówień publicznych (Dz. U. z 2021r., poz. 1129).</w:t>
      </w:r>
    </w:p>
    <w:p w14:paraId="3D439744" w14:textId="77777777" w:rsidR="00773B19" w:rsidRDefault="00773B19" w:rsidP="00F80303">
      <w:pPr>
        <w:pStyle w:val="Bezodstpw"/>
        <w:spacing w:line="276" w:lineRule="auto"/>
        <w:rPr>
          <w:b/>
          <w:noProof/>
        </w:rPr>
      </w:pPr>
    </w:p>
    <w:p w14:paraId="650EF2BA" w14:textId="77777777" w:rsidR="003502FE" w:rsidRPr="009A2C24" w:rsidRDefault="00773B19" w:rsidP="00F80303">
      <w:pPr>
        <w:pStyle w:val="Bezodstpw"/>
        <w:spacing w:line="276" w:lineRule="auto"/>
        <w:rPr>
          <w:b/>
          <w:noProof/>
        </w:rPr>
      </w:pPr>
      <w:r>
        <w:rPr>
          <w:b/>
          <w:noProof/>
        </w:rPr>
        <w:t xml:space="preserve">III. </w:t>
      </w:r>
      <w:r w:rsidR="009A2C24">
        <w:rPr>
          <w:b/>
          <w:noProof/>
        </w:rPr>
        <w:t xml:space="preserve">OPIS </w:t>
      </w:r>
      <w:r w:rsidR="003502FE" w:rsidRPr="009A2C24">
        <w:rPr>
          <w:b/>
          <w:noProof/>
        </w:rPr>
        <w:t>PRZEDMIOT</w:t>
      </w:r>
      <w:r w:rsidR="009A2C24">
        <w:rPr>
          <w:b/>
          <w:noProof/>
        </w:rPr>
        <w:t>U</w:t>
      </w:r>
      <w:r w:rsidR="003502FE" w:rsidRPr="009A2C24">
        <w:rPr>
          <w:b/>
          <w:noProof/>
        </w:rPr>
        <w:t xml:space="preserve"> ZAMÓWIENIA</w:t>
      </w:r>
    </w:p>
    <w:p w14:paraId="0982C069" w14:textId="539F0427" w:rsidR="009A2C24" w:rsidRDefault="009A2C24" w:rsidP="005A583E">
      <w:pPr>
        <w:pStyle w:val="Bezodstpw"/>
        <w:numPr>
          <w:ilvl w:val="0"/>
          <w:numId w:val="4"/>
        </w:numPr>
        <w:spacing w:line="276" w:lineRule="auto"/>
        <w:ind w:left="426" w:hanging="426"/>
        <w:jc w:val="both"/>
        <w:rPr>
          <w:noProof/>
        </w:rPr>
      </w:pPr>
      <w:r>
        <w:rPr>
          <w:noProof/>
        </w:rPr>
        <w:t xml:space="preserve">Przedmiotem zamówienia </w:t>
      </w:r>
      <w:r w:rsidRPr="00164083">
        <w:rPr>
          <w:noProof/>
        </w:rPr>
        <w:t xml:space="preserve">jest </w:t>
      </w:r>
      <w:r w:rsidR="00164083" w:rsidRPr="00164083">
        <w:rPr>
          <w:noProof/>
        </w:rPr>
        <w:t>sprzedaż i dostaw</w:t>
      </w:r>
      <w:r w:rsidR="00164083">
        <w:rPr>
          <w:noProof/>
        </w:rPr>
        <w:t>a</w:t>
      </w:r>
      <w:r w:rsidR="00164083" w:rsidRPr="00164083">
        <w:rPr>
          <w:noProof/>
        </w:rPr>
        <w:t xml:space="preserve"> wyposażenia do pracowni językowej</w:t>
      </w:r>
      <w:r w:rsidR="00164083">
        <w:rPr>
          <w:noProof/>
        </w:rPr>
        <w:t xml:space="preserve"> </w:t>
      </w:r>
      <w:r w:rsidR="00164083">
        <w:rPr>
          <w:noProof/>
        </w:rPr>
        <w:br/>
      </w:r>
      <w:r w:rsidR="00164083">
        <w:rPr>
          <w:noProof/>
        </w:rPr>
        <w:t>w Publicznej Szkole Podstawowej Nr 4 z Oddziałami Integrcyjnymi im. św. Kazimierza Jagiellończyka w Radomiu</w:t>
      </w:r>
      <w:r w:rsidR="006A5DDB">
        <w:rPr>
          <w:noProof/>
        </w:rPr>
        <w:t xml:space="preserve"> w ramach realizacji Rządowego Programu „Laboratoria Przysżłości”</w:t>
      </w:r>
      <w:r w:rsidR="00E83DC9">
        <w:rPr>
          <w:noProof/>
        </w:rPr>
        <w:t xml:space="preserve">, </w:t>
      </w:r>
      <w:r>
        <w:rPr>
          <w:noProof/>
        </w:rPr>
        <w:t>zgodnie z opisem stanowiącym Załącznik nr 1 do niniejszego zapytania.</w:t>
      </w:r>
    </w:p>
    <w:p w14:paraId="781C32C4" w14:textId="77777777" w:rsidR="008C16AF" w:rsidRDefault="008C16AF" w:rsidP="00F80303">
      <w:pPr>
        <w:pStyle w:val="Bezodstpw"/>
        <w:numPr>
          <w:ilvl w:val="0"/>
          <w:numId w:val="4"/>
        </w:numPr>
        <w:spacing w:line="276" w:lineRule="auto"/>
        <w:ind w:left="426" w:hanging="426"/>
        <w:jc w:val="both"/>
        <w:rPr>
          <w:noProof/>
        </w:rPr>
      </w:pPr>
      <w:r>
        <w:rPr>
          <w:noProof/>
        </w:rPr>
        <w:t>Koszty transportu i ubezpieczenia od wszelkiego ryzyka utraty i uszkodzenia przedmiotu zamówienia w trakcie dostawy do siedziby Zamawiającego obciążają Wykonawcę.</w:t>
      </w:r>
    </w:p>
    <w:p w14:paraId="6CD47300" w14:textId="77777777" w:rsidR="003502FE" w:rsidRPr="009A2C24" w:rsidRDefault="008C16AF" w:rsidP="00F80303">
      <w:pPr>
        <w:pStyle w:val="Bezodstpw"/>
        <w:numPr>
          <w:ilvl w:val="0"/>
          <w:numId w:val="4"/>
        </w:numPr>
        <w:spacing w:line="276" w:lineRule="auto"/>
        <w:ind w:left="426" w:hanging="426"/>
        <w:jc w:val="both"/>
        <w:rPr>
          <w:noProof/>
        </w:rPr>
      </w:pPr>
      <w:r>
        <w:t>D</w:t>
      </w:r>
      <w:r w:rsidR="003502FE" w:rsidRPr="009A2C24">
        <w:t xml:space="preserve">ostarczone w ramach udzielonego wsparcia finansowego </w:t>
      </w:r>
      <w:r>
        <w:t>sprzęty</w:t>
      </w:r>
      <w:r w:rsidR="003502FE" w:rsidRPr="009A2C24">
        <w:t xml:space="preserve"> powinny spełniać następujące warunki: </w:t>
      </w:r>
    </w:p>
    <w:p w14:paraId="2D4CB31F" w14:textId="77777777" w:rsidR="003502FE" w:rsidRPr="009A2C24" w:rsidRDefault="003502FE" w:rsidP="00F80303">
      <w:pPr>
        <w:pStyle w:val="Bezodstpw"/>
        <w:numPr>
          <w:ilvl w:val="0"/>
          <w:numId w:val="5"/>
        </w:numPr>
        <w:spacing w:line="276" w:lineRule="auto"/>
        <w:ind w:left="851" w:hanging="425"/>
        <w:jc w:val="both"/>
      </w:pPr>
      <w:r w:rsidRPr="009A2C24">
        <w:t xml:space="preserve">posiadają </w:t>
      </w:r>
      <w:r w:rsidR="008C16AF">
        <w:t>certyfikat</w:t>
      </w:r>
      <w:r w:rsidRPr="009A2C24">
        <w:t xml:space="preserve"> CE</w:t>
      </w:r>
      <w:r w:rsidR="008C16AF">
        <w:t>, są dopuszczone do użytku na potrzeby placówek oświatowych, są zgodne z normą BHP</w:t>
      </w:r>
      <w:r w:rsidRPr="009A2C24">
        <w:t>;</w:t>
      </w:r>
    </w:p>
    <w:p w14:paraId="72808A4B" w14:textId="77777777" w:rsidR="003502FE" w:rsidRDefault="003502FE" w:rsidP="00F80303">
      <w:pPr>
        <w:pStyle w:val="Bezodstpw"/>
        <w:numPr>
          <w:ilvl w:val="0"/>
          <w:numId w:val="5"/>
        </w:numPr>
        <w:spacing w:line="276" w:lineRule="auto"/>
        <w:ind w:left="851" w:hanging="425"/>
        <w:jc w:val="both"/>
      </w:pPr>
      <w:r w:rsidRPr="009A2C24">
        <w:t>są fabrycznie nowe</w:t>
      </w:r>
      <w:r w:rsidR="008C16AF">
        <w:t>, nieużywane, kompletne,</w:t>
      </w:r>
      <w:r w:rsidRPr="009A2C24">
        <w:t xml:space="preserve"> wolne od obciążeń prawami osób trzecich;</w:t>
      </w:r>
    </w:p>
    <w:p w14:paraId="48465DE0" w14:textId="77777777" w:rsidR="008C16AF" w:rsidRDefault="008C16AF" w:rsidP="00F80303">
      <w:pPr>
        <w:pStyle w:val="Bezodstpw"/>
        <w:numPr>
          <w:ilvl w:val="0"/>
          <w:numId w:val="5"/>
        </w:numPr>
        <w:spacing w:line="276" w:lineRule="auto"/>
        <w:ind w:left="851" w:hanging="425"/>
        <w:jc w:val="both"/>
      </w:pPr>
      <w:r>
        <w:t>posiadają możliwość serwisu na terenie Polski oraz wsparcie techniczne w języku polskim;</w:t>
      </w:r>
    </w:p>
    <w:p w14:paraId="73997534" w14:textId="77777777" w:rsidR="003502FE" w:rsidRPr="009A2C24" w:rsidRDefault="003502FE" w:rsidP="00F80303">
      <w:pPr>
        <w:pStyle w:val="Bezodstpw"/>
        <w:numPr>
          <w:ilvl w:val="0"/>
          <w:numId w:val="5"/>
        </w:numPr>
        <w:spacing w:line="276" w:lineRule="auto"/>
        <w:ind w:left="851" w:hanging="425"/>
        <w:jc w:val="both"/>
      </w:pPr>
      <w:r w:rsidRPr="009A2C24">
        <w:t>posiadają dołączone niezbędne instrukcje</w:t>
      </w:r>
      <w:r w:rsidR="008C16AF">
        <w:t xml:space="preserve"> (niekoniecznie papierowe)</w:t>
      </w:r>
      <w:r w:rsidRPr="009A2C24">
        <w:t xml:space="preserve"> i materiały dotyczące użytkowania, sporządzone w języku polskim;</w:t>
      </w:r>
    </w:p>
    <w:p w14:paraId="6132305E" w14:textId="77777777" w:rsidR="003502FE" w:rsidRPr="009A2C24" w:rsidRDefault="003502FE" w:rsidP="00F80303">
      <w:pPr>
        <w:pStyle w:val="Bezodstpw"/>
        <w:numPr>
          <w:ilvl w:val="0"/>
          <w:numId w:val="5"/>
        </w:numPr>
        <w:spacing w:line="276" w:lineRule="auto"/>
        <w:ind w:left="851" w:hanging="425"/>
      </w:pPr>
      <w:r w:rsidRPr="009A2C24">
        <w:t>posiadają okres gwarancji udzielonej przez producenta lub dostawcę nie krótszy niż 2 lata</w:t>
      </w:r>
      <w:r w:rsidR="008C16AF">
        <w:t>.</w:t>
      </w:r>
    </w:p>
    <w:p w14:paraId="5D767651" w14:textId="5285F71C" w:rsidR="00F80303" w:rsidRPr="00F80303" w:rsidRDefault="00F80303" w:rsidP="00F80303">
      <w:pPr>
        <w:pStyle w:val="Bezodstpw"/>
        <w:numPr>
          <w:ilvl w:val="0"/>
          <w:numId w:val="4"/>
        </w:numPr>
        <w:spacing w:line="276" w:lineRule="auto"/>
        <w:ind w:left="426" w:hanging="426"/>
        <w:jc w:val="both"/>
        <w:rPr>
          <w:noProof/>
        </w:rPr>
      </w:pPr>
      <w:r w:rsidRPr="00F80303">
        <w:lastRenderedPageBreak/>
        <w:t xml:space="preserve">Sprzęt należy dostarczyć w podanych przez Zamawiającego ilościach pod adres: Publiczna Szkoła Podstawowa </w:t>
      </w:r>
      <w:r w:rsidR="00D505A0">
        <w:t>N</w:t>
      </w:r>
      <w:r w:rsidRPr="00F80303">
        <w:t xml:space="preserve">r 4 z Oddziałami Integracyjnymi im. św. Kazimierza </w:t>
      </w:r>
      <w:r>
        <w:t>Jagiellończyka, ul. Wyścigowa 49</w:t>
      </w:r>
      <w:r w:rsidRPr="00F80303">
        <w:t>, 26-600 Radom</w:t>
      </w:r>
    </w:p>
    <w:p w14:paraId="24A5D80B" w14:textId="77777777" w:rsidR="00F80303" w:rsidRDefault="00F80303" w:rsidP="00F80303">
      <w:pPr>
        <w:pStyle w:val="Bezodstpw"/>
        <w:numPr>
          <w:ilvl w:val="0"/>
          <w:numId w:val="4"/>
        </w:numPr>
        <w:spacing w:line="276" w:lineRule="auto"/>
        <w:ind w:left="426" w:hanging="426"/>
        <w:jc w:val="both"/>
      </w:pPr>
      <w:r>
        <w:t xml:space="preserve">Zamawiający nie będzie pokrywał kosztów związanych z dostarczeniem sprzętu pod adres wskazany w ust. </w:t>
      </w:r>
      <w:r w:rsidR="00E83DC9">
        <w:t>4</w:t>
      </w:r>
      <w:r>
        <w:t xml:space="preserve"> (dostawy, przesyłki, transportu, załadunku i rozładunku).</w:t>
      </w:r>
    </w:p>
    <w:p w14:paraId="095DF6F1" w14:textId="77777777" w:rsidR="00F80303" w:rsidRPr="00F80303" w:rsidRDefault="00F80303" w:rsidP="00F80303">
      <w:pPr>
        <w:pStyle w:val="Bezodstpw"/>
        <w:numPr>
          <w:ilvl w:val="0"/>
          <w:numId w:val="4"/>
        </w:numPr>
        <w:spacing w:line="276" w:lineRule="auto"/>
        <w:ind w:left="426" w:hanging="426"/>
        <w:jc w:val="both"/>
      </w:pPr>
      <w:r>
        <w:t xml:space="preserve">Wykonawca przedłoży Zamawiającemu Fakturę VAT. Faktura winna wyszczególnić poszczególne sprzęty, wraz z cenami jednostkowymi, kwotą podatku VAT oraz kwotą brutto. </w:t>
      </w:r>
      <w:r w:rsidRPr="00F80303">
        <w:t>Zamawiający dopuszcza możliwość fakturowania na podstawie art.</w:t>
      </w:r>
      <w:r>
        <w:t xml:space="preserve"> </w:t>
      </w:r>
      <w:r w:rsidRPr="00F80303">
        <w:t>106i ust.</w:t>
      </w:r>
      <w:r>
        <w:t xml:space="preserve"> </w:t>
      </w:r>
      <w:r w:rsidRPr="00F80303">
        <w:t>7 ustawy o VAT.</w:t>
      </w:r>
    </w:p>
    <w:p w14:paraId="74D71FF7" w14:textId="77777777" w:rsidR="00F80303" w:rsidRDefault="00F80303" w:rsidP="00F80303">
      <w:pPr>
        <w:pStyle w:val="Bezodstpw"/>
        <w:numPr>
          <w:ilvl w:val="0"/>
          <w:numId w:val="4"/>
        </w:numPr>
        <w:spacing w:line="276" w:lineRule="auto"/>
        <w:ind w:left="426" w:hanging="426"/>
        <w:jc w:val="both"/>
      </w:pPr>
      <w:r>
        <w:t xml:space="preserve">Zamówienie obejmuje dostawę, transport, załadunek i rozładunek pozycji wymienionych w </w:t>
      </w:r>
      <w:r w:rsidR="00BB67B5">
        <w:t>Załączniku nr 1.</w:t>
      </w:r>
    </w:p>
    <w:p w14:paraId="7BF22B35" w14:textId="77777777" w:rsidR="00F80303" w:rsidRPr="009A2C24" w:rsidRDefault="00F80303" w:rsidP="00F80303">
      <w:pPr>
        <w:pStyle w:val="Bezodstpw"/>
        <w:spacing w:line="276" w:lineRule="auto"/>
        <w:ind w:left="426" w:hanging="426"/>
        <w:jc w:val="both"/>
        <w:rPr>
          <w:noProof/>
        </w:rPr>
      </w:pPr>
    </w:p>
    <w:p w14:paraId="1470806D" w14:textId="77777777" w:rsidR="003502FE" w:rsidRPr="006042C2" w:rsidRDefault="006042C2" w:rsidP="00F80303">
      <w:pPr>
        <w:pStyle w:val="Bezodstpw"/>
        <w:spacing w:line="276" w:lineRule="auto"/>
        <w:rPr>
          <w:b/>
          <w:noProof/>
        </w:rPr>
      </w:pPr>
      <w:r w:rsidRPr="006042C2">
        <w:rPr>
          <w:b/>
          <w:noProof/>
          <w:spacing w:val="-3"/>
        </w:rPr>
        <w:t>I</w:t>
      </w:r>
      <w:r w:rsidR="00773B19">
        <w:rPr>
          <w:b/>
          <w:noProof/>
          <w:spacing w:val="-3"/>
        </w:rPr>
        <w:t>V</w:t>
      </w:r>
      <w:r w:rsidRPr="006042C2">
        <w:rPr>
          <w:b/>
          <w:noProof/>
          <w:spacing w:val="-3"/>
        </w:rPr>
        <w:t xml:space="preserve">. </w:t>
      </w:r>
      <w:r w:rsidR="003502FE" w:rsidRPr="006042C2">
        <w:rPr>
          <w:b/>
          <w:noProof/>
        </w:rPr>
        <w:t>TERMIN WYKONANIA</w:t>
      </w:r>
      <w:r w:rsidRPr="006042C2">
        <w:rPr>
          <w:b/>
          <w:noProof/>
        </w:rPr>
        <w:t xml:space="preserve"> </w:t>
      </w:r>
      <w:r w:rsidR="003502FE" w:rsidRPr="006042C2">
        <w:rPr>
          <w:b/>
          <w:noProof/>
        </w:rPr>
        <w:t>ZAMÓWIENIA</w:t>
      </w:r>
    </w:p>
    <w:p w14:paraId="3AFB85ED" w14:textId="2280A7BF" w:rsidR="00F80303" w:rsidRPr="006A5DDB" w:rsidRDefault="00F80303" w:rsidP="006A5DDB">
      <w:pPr>
        <w:pStyle w:val="Bezodstpw"/>
        <w:spacing w:line="276" w:lineRule="auto"/>
        <w:jc w:val="both"/>
      </w:pPr>
      <w:r w:rsidRPr="006A5DDB">
        <w:t>Termin wykonania przedmiotu zamówienia: 3</w:t>
      </w:r>
      <w:r w:rsidR="00565B7C">
        <w:t>1</w:t>
      </w:r>
      <w:r w:rsidRPr="006A5DDB">
        <w:t>.0</w:t>
      </w:r>
      <w:r w:rsidR="00565B7C">
        <w:t>8</w:t>
      </w:r>
      <w:r w:rsidRPr="006A5DDB">
        <w:t>.2022r.</w:t>
      </w:r>
    </w:p>
    <w:p w14:paraId="6625D462" w14:textId="77777777" w:rsidR="003502FE" w:rsidRPr="009A2C24" w:rsidRDefault="003502FE" w:rsidP="00F80303">
      <w:pPr>
        <w:pStyle w:val="Bezodstpw"/>
        <w:spacing w:line="276" w:lineRule="auto"/>
        <w:rPr>
          <w:noProof/>
        </w:rPr>
      </w:pPr>
    </w:p>
    <w:p w14:paraId="54519874" w14:textId="77777777" w:rsidR="00F80303" w:rsidRDefault="00F80303" w:rsidP="00F80303">
      <w:pPr>
        <w:pStyle w:val="Bezodstpw"/>
        <w:spacing w:line="276" w:lineRule="auto"/>
        <w:rPr>
          <w:b/>
          <w:noProof/>
        </w:rPr>
      </w:pPr>
      <w:r>
        <w:rPr>
          <w:b/>
          <w:noProof/>
        </w:rPr>
        <w:t>V. SPOSÓB PRZYGOTOWANIA OFERTY</w:t>
      </w:r>
    </w:p>
    <w:p w14:paraId="595286B6" w14:textId="537CBD00" w:rsidR="00F80303" w:rsidRDefault="00F80303" w:rsidP="00F80303">
      <w:pPr>
        <w:pStyle w:val="Bezodstpw"/>
        <w:numPr>
          <w:ilvl w:val="0"/>
          <w:numId w:val="9"/>
        </w:numPr>
        <w:spacing w:line="276" w:lineRule="auto"/>
        <w:ind w:left="426" w:hanging="426"/>
        <w:jc w:val="both"/>
        <w:rPr>
          <w:noProof/>
        </w:rPr>
      </w:pPr>
      <w:r>
        <w:rPr>
          <w:noProof/>
        </w:rPr>
        <w:t xml:space="preserve">Proponowaną wartość przedmiotu zamówienia należy przedstawić na Formularzu ofertowym (Załącznik nr </w:t>
      </w:r>
      <w:r w:rsidR="00BB67B5">
        <w:rPr>
          <w:noProof/>
        </w:rPr>
        <w:t>2</w:t>
      </w:r>
      <w:r>
        <w:rPr>
          <w:noProof/>
        </w:rPr>
        <w:t xml:space="preserve">) jako łączną wartość brutto, w PLN z dokładnością do dwóch miejsc po przecinku oraz wypełniając szczegółowy wykaz sprzętu, który stanowi </w:t>
      </w:r>
      <w:r w:rsidRPr="009A7D8B">
        <w:rPr>
          <w:noProof/>
        </w:rPr>
        <w:t>Załącznik</w:t>
      </w:r>
      <w:r w:rsidR="006A5DDB" w:rsidRPr="009A7D8B">
        <w:rPr>
          <w:noProof/>
        </w:rPr>
        <w:t xml:space="preserve"> nr 1</w:t>
      </w:r>
      <w:r>
        <w:rPr>
          <w:noProof/>
        </w:rPr>
        <w:t xml:space="preserve"> poprzez wstawienie cen</w:t>
      </w:r>
      <w:r w:rsidR="006A5DDB">
        <w:rPr>
          <w:noProof/>
        </w:rPr>
        <w:t>y</w:t>
      </w:r>
      <w:r>
        <w:rPr>
          <w:noProof/>
        </w:rPr>
        <w:t xml:space="preserve"> jednostkow</w:t>
      </w:r>
      <w:r w:rsidR="006A5DDB">
        <w:rPr>
          <w:noProof/>
        </w:rPr>
        <w:t>ej</w:t>
      </w:r>
      <w:r>
        <w:rPr>
          <w:noProof/>
        </w:rPr>
        <w:t xml:space="preserve"> każdej pozycji. Wartości wskazane w ofercie będą obowiązywayły przez cały okres związania ofertą.</w:t>
      </w:r>
    </w:p>
    <w:p w14:paraId="4E06D586" w14:textId="77777777" w:rsidR="00F80303" w:rsidRDefault="00F80303" w:rsidP="00F80303">
      <w:pPr>
        <w:pStyle w:val="Bezodstpw"/>
        <w:numPr>
          <w:ilvl w:val="0"/>
          <w:numId w:val="9"/>
        </w:numPr>
        <w:spacing w:line="276" w:lineRule="auto"/>
        <w:ind w:left="426" w:hanging="426"/>
        <w:jc w:val="both"/>
        <w:rPr>
          <w:noProof/>
        </w:rPr>
      </w:pPr>
      <w:r>
        <w:rPr>
          <w:noProof/>
        </w:rPr>
        <w:t>Podając ceny należy uwzględnić wszystkie elementy związane z prawidłową i terminową realizacją przedmotu zaówienia, takie jak: podatki, ewentualne rabaty i upusty, koszty dostawy, ubezpieczenia itp.</w:t>
      </w:r>
    </w:p>
    <w:p w14:paraId="773A549C" w14:textId="77777777" w:rsidR="00F80303" w:rsidRDefault="00F80303" w:rsidP="00F80303">
      <w:pPr>
        <w:pStyle w:val="Bezodstpw"/>
        <w:spacing w:line="276" w:lineRule="auto"/>
        <w:jc w:val="both"/>
        <w:rPr>
          <w:noProof/>
        </w:rPr>
      </w:pPr>
    </w:p>
    <w:p w14:paraId="13CCEA32" w14:textId="77777777" w:rsidR="00F80303" w:rsidRDefault="00F80303" w:rsidP="00F80303">
      <w:pPr>
        <w:pStyle w:val="Bezodstpw"/>
        <w:spacing w:line="276" w:lineRule="auto"/>
        <w:jc w:val="both"/>
        <w:rPr>
          <w:b/>
          <w:noProof/>
        </w:rPr>
      </w:pPr>
      <w:r>
        <w:rPr>
          <w:b/>
          <w:noProof/>
        </w:rPr>
        <w:t>V</w:t>
      </w:r>
      <w:r w:rsidR="00773B19">
        <w:rPr>
          <w:b/>
          <w:noProof/>
        </w:rPr>
        <w:t>I</w:t>
      </w:r>
      <w:r>
        <w:rPr>
          <w:b/>
          <w:noProof/>
        </w:rPr>
        <w:t>. MIEJSCE I TERMIN SKŁADANIA OFERT</w:t>
      </w:r>
    </w:p>
    <w:p w14:paraId="37414E04" w14:textId="367D2463" w:rsidR="00F80303" w:rsidRDefault="00F80303" w:rsidP="00F80303">
      <w:pPr>
        <w:pStyle w:val="Bezodstpw"/>
        <w:numPr>
          <w:ilvl w:val="0"/>
          <w:numId w:val="10"/>
        </w:numPr>
        <w:spacing w:line="276" w:lineRule="auto"/>
        <w:ind w:left="426" w:hanging="426"/>
        <w:jc w:val="both"/>
        <w:rPr>
          <w:noProof/>
        </w:rPr>
      </w:pPr>
      <w:r>
        <w:rPr>
          <w:noProof/>
        </w:rPr>
        <w:t xml:space="preserve">Ofertę należy złożyć w terminie do dnia </w:t>
      </w:r>
      <w:r w:rsidR="00164083">
        <w:rPr>
          <w:b/>
          <w:noProof/>
        </w:rPr>
        <w:t>20</w:t>
      </w:r>
      <w:r w:rsidR="009B3173" w:rsidRPr="009B3173">
        <w:rPr>
          <w:b/>
          <w:noProof/>
        </w:rPr>
        <w:t>.06.2022r</w:t>
      </w:r>
      <w:r w:rsidRPr="009B3173">
        <w:rPr>
          <w:b/>
          <w:noProof/>
        </w:rPr>
        <w:t>.</w:t>
      </w:r>
      <w:r w:rsidRPr="009B3173">
        <w:rPr>
          <w:noProof/>
        </w:rPr>
        <w:t xml:space="preserve"> </w:t>
      </w:r>
      <w:r w:rsidR="009B3173">
        <w:rPr>
          <w:noProof/>
        </w:rPr>
        <w:t xml:space="preserve">(tj. </w:t>
      </w:r>
      <w:r w:rsidR="00164083">
        <w:rPr>
          <w:noProof/>
        </w:rPr>
        <w:t>poniedziałek</w:t>
      </w:r>
      <w:bookmarkStart w:id="0" w:name="_GoBack"/>
      <w:bookmarkEnd w:id="0"/>
      <w:r w:rsidR="009B3173">
        <w:rPr>
          <w:noProof/>
        </w:rPr>
        <w:t xml:space="preserve">) </w:t>
      </w:r>
      <w:r w:rsidRPr="009B3173">
        <w:rPr>
          <w:noProof/>
        </w:rPr>
        <w:t xml:space="preserve">do godz. </w:t>
      </w:r>
      <w:r w:rsidRPr="009B3173">
        <w:rPr>
          <w:b/>
          <w:noProof/>
        </w:rPr>
        <w:t>1</w:t>
      </w:r>
      <w:r w:rsidR="0026476A" w:rsidRPr="009B3173">
        <w:rPr>
          <w:b/>
          <w:noProof/>
        </w:rPr>
        <w:t>5</w:t>
      </w:r>
      <w:r w:rsidRPr="009B3173">
        <w:rPr>
          <w:b/>
          <w:noProof/>
        </w:rPr>
        <w:t>.00</w:t>
      </w:r>
      <w:r w:rsidRPr="009B3173">
        <w:rPr>
          <w:noProof/>
        </w:rPr>
        <w:t xml:space="preserve"> </w:t>
      </w:r>
      <w:r w:rsidR="009B3173">
        <w:rPr>
          <w:noProof/>
        </w:rPr>
        <w:br/>
      </w:r>
      <w:r>
        <w:rPr>
          <w:noProof/>
        </w:rPr>
        <w:t>za pośrednictwem poczty elektronicznej na adres: sekretariat@psp4.radom.pl.</w:t>
      </w:r>
    </w:p>
    <w:p w14:paraId="5F5ABEBA" w14:textId="77777777" w:rsidR="00F80303" w:rsidRDefault="00F80303" w:rsidP="00F80303">
      <w:pPr>
        <w:pStyle w:val="Bezodstpw"/>
        <w:numPr>
          <w:ilvl w:val="0"/>
          <w:numId w:val="10"/>
        </w:numPr>
        <w:spacing w:line="276" w:lineRule="auto"/>
        <w:ind w:left="426" w:hanging="426"/>
        <w:jc w:val="both"/>
        <w:rPr>
          <w:noProof/>
        </w:rPr>
      </w:pPr>
      <w:r>
        <w:rPr>
          <w:noProof/>
        </w:rPr>
        <w:t>Oferta wraz z załącznikami musi być</w:t>
      </w:r>
      <w:r w:rsidR="0041363B">
        <w:rPr>
          <w:noProof/>
        </w:rPr>
        <w:t xml:space="preserve"> przesłana jako skan i</w:t>
      </w:r>
      <w:r>
        <w:rPr>
          <w:noProof/>
        </w:rPr>
        <w:t xml:space="preserve"> podpisana przez osobę upowaznioną do repre</w:t>
      </w:r>
      <w:r w:rsidR="0041363B">
        <w:rPr>
          <w:noProof/>
        </w:rPr>
        <w:t>zentowania Wykonawcy.</w:t>
      </w:r>
    </w:p>
    <w:p w14:paraId="3753C627" w14:textId="77777777" w:rsidR="0041363B" w:rsidRDefault="0041363B" w:rsidP="00F80303">
      <w:pPr>
        <w:pStyle w:val="Bezodstpw"/>
        <w:numPr>
          <w:ilvl w:val="0"/>
          <w:numId w:val="10"/>
        </w:numPr>
        <w:spacing w:line="276" w:lineRule="auto"/>
        <w:ind w:left="426" w:hanging="426"/>
        <w:jc w:val="both"/>
        <w:rPr>
          <w:noProof/>
        </w:rPr>
      </w:pPr>
      <w:r>
        <w:rPr>
          <w:noProof/>
        </w:rPr>
        <w:t>Ofery złożone po terminie nie będą rozpatrywane.</w:t>
      </w:r>
    </w:p>
    <w:p w14:paraId="23E5A52E" w14:textId="64B0FF30" w:rsidR="0041363B" w:rsidRDefault="0041363B" w:rsidP="00F80303">
      <w:pPr>
        <w:pStyle w:val="Bezodstpw"/>
        <w:numPr>
          <w:ilvl w:val="0"/>
          <w:numId w:val="10"/>
        </w:numPr>
        <w:spacing w:line="276" w:lineRule="auto"/>
        <w:ind w:left="426" w:hanging="426"/>
        <w:jc w:val="both"/>
        <w:rPr>
          <w:noProof/>
        </w:rPr>
      </w:pPr>
      <w:r>
        <w:rPr>
          <w:noProof/>
        </w:rPr>
        <w:t xml:space="preserve">W toku badania i oceny ofert Zamawiający może żądać od Wykonawców złożenia </w:t>
      </w:r>
      <w:r w:rsidR="0026476A">
        <w:rPr>
          <w:noProof/>
        </w:rPr>
        <w:br/>
      </w:r>
      <w:r>
        <w:rPr>
          <w:noProof/>
        </w:rPr>
        <w:t>w określonym terminie wyjaśnień dotyczących treści złożonych ofert. W razie braku złożenia wyjasnień w określonym terminie oferta zostanie odrzucona.</w:t>
      </w:r>
    </w:p>
    <w:p w14:paraId="3BFE957A" w14:textId="77777777" w:rsidR="0041363B" w:rsidRDefault="0041363B" w:rsidP="0041363B">
      <w:pPr>
        <w:pStyle w:val="Bezodstpw"/>
        <w:spacing w:line="276" w:lineRule="auto"/>
        <w:jc w:val="both"/>
        <w:rPr>
          <w:noProof/>
        </w:rPr>
      </w:pPr>
    </w:p>
    <w:p w14:paraId="015E9768" w14:textId="77777777" w:rsidR="0041363B" w:rsidRDefault="0041363B" w:rsidP="0041363B">
      <w:pPr>
        <w:pStyle w:val="Bezodstpw"/>
        <w:spacing w:line="276" w:lineRule="auto"/>
        <w:jc w:val="both"/>
        <w:rPr>
          <w:b/>
          <w:noProof/>
        </w:rPr>
      </w:pPr>
      <w:r>
        <w:rPr>
          <w:b/>
          <w:noProof/>
        </w:rPr>
        <w:t>VI</w:t>
      </w:r>
      <w:r w:rsidR="00773B19">
        <w:rPr>
          <w:b/>
          <w:noProof/>
        </w:rPr>
        <w:t>I</w:t>
      </w:r>
      <w:r>
        <w:rPr>
          <w:b/>
          <w:noProof/>
        </w:rPr>
        <w:t>. KRYTERIUM OCENY OFERT</w:t>
      </w:r>
    </w:p>
    <w:p w14:paraId="24E3131A" w14:textId="77777777" w:rsidR="0041363B" w:rsidRPr="0041363B" w:rsidRDefault="0041363B" w:rsidP="0041363B">
      <w:pPr>
        <w:pStyle w:val="Bezodstpw"/>
        <w:rPr>
          <w:b/>
          <w:noProof/>
        </w:rPr>
      </w:pPr>
      <w:r w:rsidRPr="0041363B">
        <w:rPr>
          <w:noProof/>
        </w:rPr>
        <w:t xml:space="preserve">Zamawiający dokona oceny ważnych ofert na podstawie następujących kryteriów: </w:t>
      </w:r>
      <w:r>
        <w:rPr>
          <w:noProof/>
        </w:rPr>
        <w:br/>
      </w:r>
      <w:r w:rsidRPr="0041363B">
        <w:rPr>
          <w:b/>
          <w:noProof/>
        </w:rPr>
        <w:t>Cena – 100%.</w:t>
      </w:r>
    </w:p>
    <w:p w14:paraId="36608744" w14:textId="77777777" w:rsidR="00F80303" w:rsidRDefault="00F80303" w:rsidP="00F80303">
      <w:pPr>
        <w:pStyle w:val="Bezodstpw"/>
        <w:spacing w:line="276" w:lineRule="auto"/>
        <w:rPr>
          <w:noProof/>
        </w:rPr>
      </w:pPr>
    </w:p>
    <w:p w14:paraId="36472AA5" w14:textId="77777777" w:rsidR="006A5DDB" w:rsidRDefault="006A5DDB" w:rsidP="00F80303">
      <w:pPr>
        <w:pStyle w:val="Bezodstpw"/>
        <w:spacing w:line="276" w:lineRule="auto"/>
        <w:rPr>
          <w:noProof/>
        </w:rPr>
      </w:pPr>
    </w:p>
    <w:p w14:paraId="633BC046" w14:textId="77777777" w:rsidR="006A5DDB" w:rsidRDefault="006A5DDB" w:rsidP="00F80303">
      <w:pPr>
        <w:pStyle w:val="Bezodstpw"/>
        <w:spacing w:line="276" w:lineRule="auto"/>
        <w:rPr>
          <w:noProof/>
        </w:rPr>
      </w:pPr>
    </w:p>
    <w:p w14:paraId="064C3073" w14:textId="77777777" w:rsidR="006A5DDB" w:rsidRDefault="006A5DDB" w:rsidP="00F80303">
      <w:pPr>
        <w:pStyle w:val="Bezodstpw"/>
        <w:spacing w:line="276" w:lineRule="auto"/>
        <w:rPr>
          <w:noProof/>
        </w:rPr>
      </w:pPr>
    </w:p>
    <w:p w14:paraId="33EB5849" w14:textId="77777777" w:rsidR="006A5DDB" w:rsidRDefault="006A5DDB" w:rsidP="00F80303">
      <w:pPr>
        <w:pStyle w:val="Bezodstpw"/>
        <w:spacing w:line="276" w:lineRule="auto"/>
        <w:rPr>
          <w:noProof/>
        </w:rPr>
      </w:pPr>
    </w:p>
    <w:p w14:paraId="66A6BE4F" w14:textId="77777777" w:rsidR="006A5DDB" w:rsidRDefault="006A5DDB" w:rsidP="00F80303">
      <w:pPr>
        <w:pStyle w:val="Bezodstpw"/>
        <w:spacing w:line="276" w:lineRule="auto"/>
        <w:rPr>
          <w:noProof/>
        </w:rPr>
      </w:pPr>
    </w:p>
    <w:p w14:paraId="3032113C" w14:textId="77777777" w:rsidR="00F80303" w:rsidRPr="0041363B" w:rsidRDefault="0041363B" w:rsidP="0041363B">
      <w:pPr>
        <w:pStyle w:val="Bezodstpw"/>
        <w:spacing w:line="276" w:lineRule="auto"/>
        <w:jc w:val="both"/>
        <w:rPr>
          <w:b/>
          <w:noProof/>
        </w:rPr>
      </w:pPr>
      <w:r>
        <w:rPr>
          <w:b/>
          <w:noProof/>
        </w:rPr>
        <w:t>VII</w:t>
      </w:r>
      <w:r w:rsidR="00773B19">
        <w:rPr>
          <w:b/>
          <w:noProof/>
        </w:rPr>
        <w:t>I</w:t>
      </w:r>
      <w:r>
        <w:rPr>
          <w:b/>
          <w:noProof/>
        </w:rPr>
        <w:t>. WARUNKI UDZIAŁU W POSTĘPOWANIU ORAZ SPOSÓB DOKONYWANIA OCENY ICH SPEŁNIENIA</w:t>
      </w:r>
    </w:p>
    <w:p w14:paraId="0BCBFE92" w14:textId="77777777" w:rsidR="00F80303" w:rsidRDefault="0041363B" w:rsidP="0041363B">
      <w:pPr>
        <w:pStyle w:val="Bezodstpw"/>
        <w:numPr>
          <w:ilvl w:val="0"/>
          <w:numId w:val="11"/>
        </w:numPr>
        <w:spacing w:line="276" w:lineRule="auto"/>
        <w:ind w:left="426" w:hanging="426"/>
        <w:jc w:val="both"/>
        <w:rPr>
          <w:noProof/>
        </w:rPr>
      </w:pPr>
      <w:r>
        <w:rPr>
          <w:noProof/>
        </w:rPr>
        <w:t xml:space="preserve">O udzielenie zamówienia mogą ubiegać się Wykonwcy, którzy spełnią warunki udziału </w:t>
      </w:r>
      <w:r>
        <w:rPr>
          <w:noProof/>
        </w:rPr>
        <w:br/>
        <w:t>w postępowaniu w zakresie:</w:t>
      </w:r>
    </w:p>
    <w:p w14:paraId="2BF1DD5D" w14:textId="77777777" w:rsidR="0041363B" w:rsidRDefault="0041363B" w:rsidP="0041363B">
      <w:pPr>
        <w:pStyle w:val="Bezodstpw"/>
        <w:numPr>
          <w:ilvl w:val="0"/>
          <w:numId w:val="12"/>
        </w:numPr>
        <w:spacing w:line="276" w:lineRule="auto"/>
        <w:ind w:left="709" w:hanging="283"/>
        <w:jc w:val="both"/>
        <w:rPr>
          <w:noProof/>
        </w:rPr>
      </w:pPr>
      <w:r>
        <w:rPr>
          <w:noProof/>
        </w:rPr>
        <w:t>kompetencji lub uprawnień do prowadzenia określonej działalności,</w:t>
      </w:r>
    </w:p>
    <w:p w14:paraId="78C606B5" w14:textId="77777777" w:rsidR="0041363B" w:rsidRDefault="0041363B" w:rsidP="0041363B">
      <w:pPr>
        <w:pStyle w:val="Bezodstpw"/>
        <w:numPr>
          <w:ilvl w:val="0"/>
          <w:numId w:val="12"/>
        </w:numPr>
        <w:spacing w:line="276" w:lineRule="auto"/>
        <w:ind w:left="709" w:hanging="283"/>
        <w:jc w:val="both"/>
        <w:rPr>
          <w:noProof/>
        </w:rPr>
      </w:pPr>
      <w:r>
        <w:rPr>
          <w:noProof/>
        </w:rPr>
        <w:t>sytuacji ekonomicznej lub finansowej,</w:t>
      </w:r>
    </w:p>
    <w:p w14:paraId="5FFC4A5C" w14:textId="77777777" w:rsidR="0041363B" w:rsidRDefault="0041363B" w:rsidP="0041363B">
      <w:pPr>
        <w:pStyle w:val="Bezodstpw"/>
        <w:numPr>
          <w:ilvl w:val="0"/>
          <w:numId w:val="12"/>
        </w:numPr>
        <w:spacing w:line="276" w:lineRule="auto"/>
        <w:ind w:left="709" w:hanging="283"/>
        <w:jc w:val="both"/>
        <w:rPr>
          <w:noProof/>
        </w:rPr>
      </w:pPr>
      <w:r>
        <w:rPr>
          <w:noProof/>
        </w:rPr>
        <w:t>zdolności technicznej lub zawodowej.</w:t>
      </w:r>
    </w:p>
    <w:p w14:paraId="6CBD87F5" w14:textId="77777777" w:rsidR="0041363B" w:rsidRDefault="0041363B" w:rsidP="0041363B">
      <w:pPr>
        <w:pStyle w:val="Bezodstpw"/>
        <w:numPr>
          <w:ilvl w:val="0"/>
          <w:numId w:val="11"/>
        </w:numPr>
        <w:spacing w:line="276" w:lineRule="auto"/>
        <w:ind w:left="426" w:hanging="426"/>
        <w:jc w:val="both"/>
        <w:rPr>
          <w:noProof/>
        </w:rPr>
      </w:pPr>
      <w:r>
        <w:rPr>
          <w:noProof/>
        </w:rPr>
        <w:t xml:space="preserve">Zamawiający dokona oceny spełnienia warunków udziału w postepowaniu na podstawie Oświadczenia stanowiącego Załącznik nr </w:t>
      </w:r>
      <w:r w:rsidR="00BB67B5">
        <w:rPr>
          <w:noProof/>
        </w:rPr>
        <w:t>3</w:t>
      </w:r>
      <w:r>
        <w:rPr>
          <w:noProof/>
        </w:rPr>
        <w:t xml:space="preserve"> do niniejszego zapytania ofertowego.</w:t>
      </w:r>
    </w:p>
    <w:p w14:paraId="3E15A85B" w14:textId="77777777" w:rsidR="0041363B" w:rsidRDefault="0041363B" w:rsidP="0041363B">
      <w:pPr>
        <w:pStyle w:val="Bezodstpw"/>
        <w:spacing w:line="276" w:lineRule="auto"/>
        <w:jc w:val="both"/>
        <w:rPr>
          <w:noProof/>
        </w:rPr>
      </w:pPr>
    </w:p>
    <w:p w14:paraId="5FE889B1" w14:textId="77777777" w:rsidR="0041363B" w:rsidRDefault="00773B19" w:rsidP="0041363B">
      <w:pPr>
        <w:pStyle w:val="Bezodstpw"/>
        <w:spacing w:line="276" w:lineRule="auto"/>
        <w:jc w:val="both"/>
        <w:rPr>
          <w:b/>
          <w:noProof/>
        </w:rPr>
      </w:pPr>
      <w:r>
        <w:rPr>
          <w:b/>
          <w:noProof/>
        </w:rPr>
        <w:t>IX</w:t>
      </w:r>
      <w:r w:rsidR="0041363B">
        <w:rPr>
          <w:b/>
          <w:noProof/>
        </w:rPr>
        <w:t xml:space="preserve">. DOKUMENTY I OŚWIADCZENIA JAKIE NALEŻY ZŁOŻYĆ WRAZ </w:t>
      </w:r>
      <w:r w:rsidR="0041363B">
        <w:rPr>
          <w:b/>
          <w:noProof/>
        </w:rPr>
        <w:br/>
        <w:t>Z OFERTĄ</w:t>
      </w:r>
    </w:p>
    <w:p w14:paraId="76F734F2" w14:textId="3907D7F3" w:rsidR="0041363B" w:rsidRDefault="0041363B" w:rsidP="0041363B">
      <w:pPr>
        <w:pStyle w:val="Bezodstpw"/>
        <w:spacing w:line="276" w:lineRule="auto"/>
        <w:jc w:val="both"/>
        <w:rPr>
          <w:noProof/>
        </w:rPr>
      </w:pPr>
      <w:r>
        <w:rPr>
          <w:noProof/>
        </w:rPr>
        <w:t xml:space="preserve">Wraz z </w:t>
      </w:r>
      <w:r w:rsidR="0026476A">
        <w:rPr>
          <w:noProof/>
        </w:rPr>
        <w:t>wypełnionym Formularzem Ofertowym</w:t>
      </w:r>
      <w:r>
        <w:rPr>
          <w:noProof/>
        </w:rPr>
        <w:t xml:space="preserve"> (Załącznik nr </w:t>
      </w:r>
      <w:r w:rsidR="00BB67B5">
        <w:rPr>
          <w:noProof/>
        </w:rPr>
        <w:t>2</w:t>
      </w:r>
      <w:r>
        <w:rPr>
          <w:noProof/>
        </w:rPr>
        <w:t xml:space="preserve">) należy złożyć </w:t>
      </w:r>
      <w:r w:rsidR="0026476A">
        <w:rPr>
          <w:noProof/>
        </w:rPr>
        <w:t xml:space="preserve">podpisane </w:t>
      </w:r>
      <w:r>
        <w:rPr>
          <w:noProof/>
        </w:rPr>
        <w:t xml:space="preserve">oświadczenie o spełnianiu warunków udziału w postepowaniu (Załącznik nr </w:t>
      </w:r>
      <w:r w:rsidR="00BB67B5">
        <w:rPr>
          <w:noProof/>
        </w:rPr>
        <w:t>3</w:t>
      </w:r>
      <w:r w:rsidR="0026476A">
        <w:rPr>
          <w:noProof/>
        </w:rPr>
        <w:t>) oraz wypełniony Załącznik nr 1 z wpisaną ceną jednostkową.</w:t>
      </w:r>
    </w:p>
    <w:p w14:paraId="04B72C77" w14:textId="77777777" w:rsidR="0041363B" w:rsidRDefault="0041363B" w:rsidP="0041363B">
      <w:pPr>
        <w:pStyle w:val="Bezodstpw"/>
        <w:spacing w:line="276" w:lineRule="auto"/>
        <w:jc w:val="both"/>
        <w:rPr>
          <w:noProof/>
        </w:rPr>
      </w:pPr>
    </w:p>
    <w:p w14:paraId="02319126" w14:textId="77777777" w:rsidR="0041363B" w:rsidRDefault="0041363B" w:rsidP="0041363B">
      <w:pPr>
        <w:pStyle w:val="Bezodstpw"/>
        <w:spacing w:line="276" w:lineRule="auto"/>
        <w:jc w:val="both"/>
        <w:rPr>
          <w:b/>
          <w:noProof/>
        </w:rPr>
      </w:pPr>
      <w:r>
        <w:rPr>
          <w:b/>
          <w:noProof/>
        </w:rPr>
        <w:t>X. INFORMACJE O FORMALNOŚCIACH JAKIE POWINNY BYĆ DOPEŁNIONE PO WYBORZE WYKONAWCY</w:t>
      </w:r>
    </w:p>
    <w:p w14:paraId="429A0FF5" w14:textId="77777777" w:rsidR="0041363B" w:rsidRDefault="0041363B" w:rsidP="0041363B">
      <w:pPr>
        <w:pStyle w:val="Bezodstpw"/>
        <w:numPr>
          <w:ilvl w:val="0"/>
          <w:numId w:val="13"/>
        </w:numPr>
        <w:spacing w:line="276" w:lineRule="auto"/>
        <w:ind w:left="426" w:hanging="426"/>
        <w:jc w:val="both"/>
        <w:rPr>
          <w:noProof/>
        </w:rPr>
      </w:pPr>
      <w:r>
        <w:rPr>
          <w:noProof/>
        </w:rPr>
        <w:t>Informację o wynikach postępowania Zamawiający umieści na stronie internetowej Zamawiającego: www.psp4.radom.pl.</w:t>
      </w:r>
    </w:p>
    <w:p w14:paraId="2B6309D7" w14:textId="77777777" w:rsidR="0041363B" w:rsidRDefault="0041363B" w:rsidP="0041363B">
      <w:pPr>
        <w:pStyle w:val="Bezodstpw"/>
        <w:numPr>
          <w:ilvl w:val="0"/>
          <w:numId w:val="13"/>
        </w:numPr>
        <w:spacing w:line="276" w:lineRule="auto"/>
        <w:ind w:left="426" w:hanging="426"/>
        <w:jc w:val="both"/>
        <w:rPr>
          <w:noProof/>
        </w:rPr>
      </w:pPr>
      <w:r>
        <w:rPr>
          <w:noProof/>
        </w:rPr>
        <w:t>Termin realizacji zamówienia zostanie uzgodniony z Zamawiającym telefonicznie lub pocztą elektroniczną.</w:t>
      </w:r>
    </w:p>
    <w:p w14:paraId="117D53CD" w14:textId="77777777" w:rsidR="0041363B" w:rsidRDefault="0041363B" w:rsidP="0041363B">
      <w:pPr>
        <w:pStyle w:val="Bezodstpw"/>
        <w:numPr>
          <w:ilvl w:val="0"/>
          <w:numId w:val="13"/>
        </w:numPr>
        <w:spacing w:line="276" w:lineRule="auto"/>
        <w:ind w:left="426" w:hanging="426"/>
        <w:jc w:val="both"/>
        <w:rPr>
          <w:noProof/>
        </w:rPr>
      </w:pPr>
      <w:r>
        <w:rPr>
          <w:noProof/>
        </w:rPr>
        <w:t>Jeżeli Wykonawca, którego oferta została wybrana uhylać się będzie od wykonania zamówienia Zamawiający może wybrać kolejnego Wykonawcę</w:t>
      </w:r>
      <w:r w:rsidR="00BE4BB3">
        <w:rPr>
          <w:noProof/>
        </w:rPr>
        <w:t>, którego oferta będzie korzystniejsza od pozostałych.</w:t>
      </w:r>
    </w:p>
    <w:p w14:paraId="03751AC4" w14:textId="11244786" w:rsidR="006A5DDB" w:rsidRDefault="006A5DDB" w:rsidP="0041363B">
      <w:pPr>
        <w:pStyle w:val="Bezodstpw"/>
        <w:numPr>
          <w:ilvl w:val="0"/>
          <w:numId w:val="13"/>
        </w:numPr>
        <w:spacing w:line="276" w:lineRule="auto"/>
        <w:ind w:left="426" w:hanging="426"/>
        <w:jc w:val="both"/>
        <w:rPr>
          <w:noProof/>
        </w:rPr>
      </w:pPr>
      <w:r>
        <w:rPr>
          <w:noProof/>
        </w:rPr>
        <w:t>Zamawiający ma możliwość unieważnienia przedmiotowego postępowania na każdym jego etapie bez podania przyczyny.</w:t>
      </w:r>
    </w:p>
    <w:p w14:paraId="107DD5D0" w14:textId="77777777" w:rsidR="00BE4BB3" w:rsidRDefault="00BE4BB3" w:rsidP="00BE4BB3">
      <w:pPr>
        <w:pStyle w:val="Bezodstpw"/>
        <w:spacing w:line="276" w:lineRule="auto"/>
        <w:jc w:val="both"/>
        <w:rPr>
          <w:noProof/>
        </w:rPr>
      </w:pPr>
    </w:p>
    <w:p w14:paraId="468052C5" w14:textId="77777777" w:rsidR="00BE4BB3" w:rsidRDefault="005432F1" w:rsidP="00BE4BB3">
      <w:pPr>
        <w:pStyle w:val="Bezodstpw"/>
        <w:spacing w:line="276" w:lineRule="auto"/>
        <w:jc w:val="both"/>
        <w:rPr>
          <w:b/>
          <w:noProof/>
        </w:rPr>
      </w:pPr>
      <w:r>
        <w:rPr>
          <w:b/>
          <w:noProof/>
        </w:rPr>
        <w:t>X</w:t>
      </w:r>
      <w:r w:rsidR="00773B19">
        <w:rPr>
          <w:b/>
          <w:noProof/>
        </w:rPr>
        <w:t>I</w:t>
      </w:r>
      <w:r>
        <w:rPr>
          <w:b/>
          <w:noProof/>
        </w:rPr>
        <w:t>. KLAUZULA INFORMACYJNA RODO</w:t>
      </w:r>
    </w:p>
    <w:p w14:paraId="43F430F9" w14:textId="77777777" w:rsidR="005432F1" w:rsidRDefault="005432F1" w:rsidP="00BE4BB3">
      <w:pPr>
        <w:pStyle w:val="Bezodstpw"/>
        <w:spacing w:line="276" w:lineRule="auto"/>
        <w:jc w:val="both"/>
        <w:rPr>
          <w:noProof/>
        </w:rPr>
      </w:pPr>
      <w:r>
        <w:rPr>
          <w:noProof/>
        </w:rPr>
        <w:t xml:space="preserve">Oferent przyjmuje do wiadomości i zobowiązuje się do przekazania informacji zawartych </w:t>
      </w:r>
      <w:r>
        <w:rPr>
          <w:noProof/>
        </w:rPr>
        <w:br/>
        <w:t>w poniższym obowiązku informacyjnym osobom fizycznym oddelegowanym do bezpośrednich kontaktów i szczegółowych ustaleń związanych z ubieganiem się o zamówienie w niniejszym postępowaniu oraz zawarciem i realizacją niniejszej umowy.</w:t>
      </w:r>
    </w:p>
    <w:p w14:paraId="0A079F65" w14:textId="77777777" w:rsidR="005432F1" w:rsidRDefault="005432F1" w:rsidP="005432F1">
      <w:pPr>
        <w:pStyle w:val="Bezodstpw"/>
        <w:numPr>
          <w:ilvl w:val="0"/>
          <w:numId w:val="14"/>
        </w:numPr>
        <w:spacing w:line="276" w:lineRule="auto"/>
        <w:ind w:left="426" w:hanging="426"/>
        <w:jc w:val="both"/>
        <w:rPr>
          <w:noProof/>
        </w:rPr>
      </w:pPr>
      <w:r>
        <w:rPr>
          <w:noProof/>
        </w:rPr>
        <w:t xml:space="preserve">Administratorem podanych danych osobowych jest Publiczna Szkoła Podstawowa Nr 4 </w:t>
      </w:r>
      <w:r>
        <w:rPr>
          <w:noProof/>
        </w:rPr>
        <w:br/>
        <w:t xml:space="preserve">z Oddziałami Integracyjnymi im. św. Kazimierza Jagiellończyka w Radomiu. Dane kontaktowe Administratora danych, w tym dane kontaktowe Inspektora Ochrony Danych Osobowych dostępne są po adresem: </w:t>
      </w:r>
      <w:r w:rsidRPr="005432F1">
        <w:rPr>
          <w:noProof/>
        </w:rPr>
        <w:t>www.psp4.radom.pl</w:t>
      </w:r>
      <w:r>
        <w:rPr>
          <w:noProof/>
        </w:rPr>
        <w:t xml:space="preserve"> w zakładce „Kontakt”.</w:t>
      </w:r>
    </w:p>
    <w:p w14:paraId="617A9E7C" w14:textId="77777777" w:rsidR="005432F1" w:rsidRDefault="00AC4F6F" w:rsidP="005432F1">
      <w:pPr>
        <w:pStyle w:val="Bezodstpw"/>
        <w:numPr>
          <w:ilvl w:val="0"/>
          <w:numId w:val="14"/>
        </w:numPr>
        <w:spacing w:line="276" w:lineRule="auto"/>
        <w:ind w:left="426" w:hanging="426"/>
        <w:jc w:val="both"/>
        <w:rPr>
          <w:noProof/>
        </w:rPr>
      </w:pPr>
      <w:r>
        <w:rPr>
          <w:noProof/>
        </w:rPr>
        <w:t>Bespośredni kontakt z Inspektorem Ochrony Danych Osobowych możliwy jest pod adresem: iod@psp4.radom.pl.</w:t>
      </w:r>
    </w:p>
    <w:p w14:paraId="381EEF1D" w14:textId="77777777" w:rsidR="00AC4F6F" w:rsidRDefault="00AC4F6F" w:rsidP="005432F1">
      <w:pPr>
        <w:pStyle w:val="Bezodstpw"/>
        <w:numPr>
          <w:ilvl w:val="0"/>
          <w:numId w:val="14"/>
        </w:numPr>
        <w:spacing w:line="276" w:lineRule="auto"/>
        <w:ind w:left="426" w:hanging="426"/>
        <w:jc w:val="both"/>
        <w:rPr>
          <w:noProof/>
        </w:rPr>
      </w:pPr>
      <w:r>
        <w:rPr>
          <w:noProof/>
        </w:rPr>
        <w:t>Państwa dane osobowe przekazane w związku ze złożeniem przez Państwa ofert przetwarzane będą w celu:</w:t>
      </w:r>
    </w:p>
    <w:p w14:paraId="15C7ECE0" w14:textId="77777777" w:rsidR="00AC4F6F" w:rsidRDefault="00AC4F6F" w:rsidP="00AC4F6F">
      <w:pPr>
        <w:pStyle w:val="Bezodstpw"/>
        <w:numPr>
          <w:ilvl w:val="0"/>
          <w:numId w:val="15"/>
        </w:numPr>
        <w:spacing w:line="276" w:lineRule="auto"/>
        <w:ind w:left="709" w:hanging="283"/>
        <w:jc w:val="both"/>
        <w:rPr>
          <w:noProof/>
        </w:rPr>
      </w:pPr>
      <w:r>
        <w:rPr>
          <w:noProof/>
        </w:rPr>
        <w:lastRenderedPageBreak/>
        <w:t xml:space="preserve">wybrania oferenta, przygotowania do zawarcia umowy oraz jej realizacji </w:t>
      </w:r>
      <w:r>
        <w:rPr>
          <w:noProof/>
        </w:rPr>
        <w:br/>
        <w:t>(art. 6.1b RODO),</w:t>
      </w:r>
    </w:p>
    <w:p w14:paraId="31D70FD6" w14:textId="77777777" w:rsidR="00AC4F6F" w:rsidRDefault="00AC4F6F" w:rsidP="00AC4F6F">
      <w:pPr>
        <w:pStyle w:val="Bezodstpw"/>
        <w:numPr>
          <w:ilvl w:val="0"/>
          <w:numId w:val="15"/>
        </w:numPr>
        <w:spacing w:line="276" w:lineRule="auto"/>
        <w:ind w:left="709" w:hanging="283"/>
        <w:jc w:val="both"/>
        <w:rPr>
          <w:noProof/>
        </w:rPr>
      </w:pPr>
      <w:r>
        <w:rPr>
          <w:noProof/>
        </w:rPr>
        <w:t>realizacji umowy oraz dokoywania ustaleń jej dotyczących (w zakresie danych kontaktowych osób wyznaczonych), co stanowi zadanie realizowane w interesie publicznym (art. 6.1e RODO),</w:t>
      </w:r>
    </w:p>
    <w:p w14:paraId="22876301" w14:textId="77777777" w:rsidR="00AC4F6F" w:rsidRDefault="00AC4F6F" w:rsidP="00AC4F6F">
      <w:pPr>
        <w:pStyle w:val="Bezodstpw"/>
        <w:numPr>
          <w:ilvl w:val="0"/>
          <w:numId w:val="15"/>
        </w:numPr>
        <w:spacing w:line="276" w:lineRule="auto"/>
        <w:ind w:left="709" w:hanging="283"/>
        <w:jc w:val="both"/>
        <w:rPr>
          <w:noProof/>
        </w:rPr>
      </w:pPr>
      <w:r>
        <w:rPr>
          <w:noProof/>
        </w:rPr>
        <w:t>w celu udokumentowania decyzji podejmowanych w zakresie wydatków publicznych, co stanowi zadanie realizowane w interesie publicznym (art. 6.1e RODO),</w:t>
      </w:r>
    </w:p>
    <w:p w14:paraId="3EEDE42C" w14:textId="77777777" w:rsidR="00AC4F6F" w:rsidRDefault="00AC4F6F" w:rsidP="00AC4F6F">
      <w:pPr>
        <w:pStyle w:val="Bezodstpw"/>
        <w:numPr>
          <w:ilvl w:val="0"/>
          <w:numId w:val="15"/>
        </w:numPr>
        <w:spacing w:line="276" w:lineRule="auto"/>
        <w:ind w:left="709" w:hanging="283"/>
        <w:jc w:val="both"/>
        <w:rPr>
          <w:noProof/>
        </w:rPr>
      </w:pPr>
      <w:r>
        <w:rPr>
          <w:noProof/>
        </w:rPr>
        <w:t>ewentualnego ustalenia, dochodzenia lub obrony przed roszczeniami z tytułu umowy, co stanowi zadanie realizowane  w interesie publicznym (art. 6.1e RODO).</w:t>
      </w:r>
    </w:p>
    <w:p w14:paraId="47573869" w14:textId="77777777" w:rsidR="00AC4F6F" w:rsidRDefault="00AC4F6F" w:rsidP="00AC4F6F">
      <w:pPr>
        <w:pStyle w:val="Bezodstpw"/>
        <w:numPr>
          <w:ilvl w:val="0"/>
          <w:numId w:val="19"/>
        </w:numPr>
        <w:spacing w:line="276" w:lineRule="auto"/>
        <w:ind w:left="426" w:hanging="426"/>
        <w:jc w:val="both"/>
        <w:rPr>
          <w:noProof/>
        </w:rPr>
      </w:pPr>
      <w:r>
        <w:rPr>
          <w:noProof/>
        </w:rPr>
        <w:t>Dane przetwarzane będą przez 4 lata od zakończenia postępowania dotyczącego zamówienia lub do ustania ewentualnych roszczeń.</w:t>
      </w:r>
    </w:p>
    <w:p w14:paraId="781BF878" w14:textId="77777777" w:rsidR="00AC4F6F" w:rsidRDefault="00AC4F6F" w:rsidP="00AC4F6F">
      <w:pPr>
        <w:pStyle w:val="Bezodstpw"/>
        <w:numPr>
          <w:ilvl w:val="0"/>
          <w:numId w:val="19"/>
        </w:numPr>
        <w:spacing w:line="276" w:lineRule="auto"/>
        <w:ind w:left="426" w:hanging="426"/>
        <w:jc w:val="both"/>
        <w:rPr>
          <w:noProof/>
        </w:rPr>
      </w:pPr>
      <w:r>
        <w:rPr>
          <w:noProof/>
        </w:rPr>
        <w:t>Dane mogą być ujawniane naszym podwykonawcom wyłącznie w zakresie świadczonych dla nas usług, w szczególności podmiotom wykonującym usługi hostingowe, serwisowe, doradcze, konsultacyjne, audytowe, pomoc prawną, serwis IT. Dane mogą być również ujawniane w trybie dostępu do informacji pubicznej.</w:t>
      </w:r>
    </w:p>
    <w:p w14:paraId="64181C1C" w14:textId="77777777" w:rsidR="00AC4F6F" w:rsidRDefault="00AC4F6F" w:rsidP="00AC4F6F">
      <w:pPr>
        <w:pStyle w:val="Bezodstpw"/>
        <w:numPr>
          <w:ilvl w:val="0"/>
          <w:numId w:val="19"/>
        </w:numPr>
        <w:spacing w:line="276" w:lineRule="auto"/>
        <w:ind w:left="426" w:hanging="426"/>
        <w:jc w:val="both"/>
        <w:rPr>
          <w:noProof/>
        </w:rPr>
      </w:pPr>
      <w:r>
        <w:rPr>
          <w:noProof/>
        </w:rPr>
        <w:t xml:space="preserve">Przysługuje Państwu prawo do żądania od Administratora dostepu do danych osobowych dotyczących swojej osoby, ich sprostowania, usunięcia lub ograniczenia przetwarzania, </w:t>
      </w:r>
      <w:r>
        <w:rPr>
          <w:noProof/>
        </w:rPr>
        <w:br/>
        <w:t>a także prawo do wniesienia sprzeciwu, prawo do żądania przeniesienia danych oraz prawo do wniesienia skargi do organu nadzorczego.</w:t>
      </w:r>
    </w:p>
    <w:p w14:paraId="0BFB5C94" w14:textId="77777777" w:rsidR="00AC4F6F" w:rsidRPr="005432F1" w:rsidRDefault="00AC4F6F" w:rsidP="00AC4F6F">
      <w:pPr>
        <w:pStyle w:val="Bezodstpw"/>
        <w:numPr>
          <w:ilvl w:val="0"/>
          <w:numId w:val="19"/>
        </w:numPr>
        <w:spacing w:line="276" w:lineRule="auto"/>
        <w:ind w:left="426" w:hanging="426"/>
        <w:jc w:val="both"/>
        <w:rPr>
          <w:noProof/>
        </w:rPr>
      </w:pPr>
      <w:r>
        <w:rPr>
          <w:noProof/>
        </w:rPr>
        <w:t xml:space="preserve">Podanie danych jest niebędne do zawarcia umowy. Brak podania danych może uniemożliwić wzięcie udziału w postępowaniu o udzielenie zamówienia oraz realizację umowy. </w:t>
      </w:r>
    </w:p>
    <w:sectPr w:rsidR="00AC4F6F" w:rsidRPr="005432F1" w:rsidSect="00BC54F6">
      <w:headerReference w:type="default" r:id="rId8"/>
      <w:footerReference w:type="even" r:id="rId9"/>
      <w:footerReference w:type="default" r:id="rId10"/>
      <w:pgSz w:w="11906" w:h="16838"/>
      <w:pgMar w:top="1290" w:right="1417" w:bottom="1417" w:left="1417" w:header="68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98E9B" w16cid:durableId="2589EA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92AB5" w14:textId="77777777" w:rsidR="0036265E" w:rsidRDefault="0036265E" w:rsidP="003E38D6">
      <w:r>
        <w:separator/>
      </w:r>
    </w:p>
  </w:endnote>
  <w:endnote w:type="continuationSeparator" w:id="0">
    <w:p w14:paraId="500E1125" w14:textId="77777777" w:rsidR="0036265E" w:rsidRDefault="0036265E" w:rsidP="003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379A" w14:textId="77777777" w:rsidR="008E7982" w:rsidRDefault="00A8750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BB47" w14:textId="0C620CAC" w:rsidR="00BC54F6" w:rsidRPr="004B4841" w:rsidRDefault="003502FE" w:rsidP="00BC54F6">
    <w:pPr>
      <w:pStyle w:val="Stopka"/>
      <w:rPr>
        <w:sz w:val="22"/>
        <w:szCs w:val="22"/>
      </w:rPr>
    </w:pPr>
    <w:r>
      <w:rPr>
        <w:rFonts w:ascii="Arial Narrow" w:hAnsi="Arial Narrow" w:cs="Arial"/>
        <w:bCs/>
        <w:noProof/>
        <w:sz w:val="22"/>
        <w:szCs w:val="22"/>
      </w:rPr>
      <mc:AlternateContent>
        <mc:Choice Requires="wps">
          <w:drawing>
            <wp:anchor distT="0" distB="0" distL="114300" distR="114300" simplePos="0" relativeHeight="251661312" behindDoc="0" locked="0" layoutInCell="1" allowOverlap="1" wp14:anchorId="71408C6E" wp14:editId="54583D57">
              <wp:simplePos x="0" y="0"/>
              <wp:positionH relativeFrom="column">
                <wp:posOffset>-23495</wp:posOffset>
              </wp:positionH>
              <wp:positionV relativeFrom="paragraph">
                <wp:posOffset>-85090</wp:posOffset>
              </wp:positionV>
              <wp:extent cx="5791200" cy="0"/>
              <wp:effectExtent l="14605" t="10160" r="13970"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2CF115A" id="_x0000_t32" coordsize="21600,21600" o:spt="32" o:oned="t" path="m,l21600,21600e" filled="f">
              <v:path arrowok="t" fillok="f" o:connecttype="none"/>
              <o:lock v:ext="edit" shapetype="t"/>
            </v:shapetype>
            <v:shape id="AutoShape 4" o:spid="_x0000_s1026" type="#_x0000_t32" style="position:absolute;margin-left:-1.85pt;margin-top:-6.7pt;width:4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" strokecolor="black [3213]" strokeweight="1.5pt">
              <v:shadow color="#7f7f7f [1601]" opacity=".5" offset="1pt"/>
            </v:shape>
          </w:pict>
        </mc:Fallback>
      </mc:AlternateContent>
    </w:r>
    <w:r w:rsidR="006A5DDB" w:rsidRPr="006A5DDB">
      <w:rPr>
        <w:rStyle w:val="Nagwek3Znak"/>
        <w:rFonts w:ascii="Arial Narrow" w:hAnsi="Arial Narrow"/>
        <w:b w:val="0"/>
        <w:bCs w:val="0"/>
        <w:sz w:val="22"/>
        <w:szCs w:val="22"/>
      </w:rPr>
      <w:t>sekretariat@psp4.radom.pl</w:t>
    </w:r>
    <w:r w:rsidR="00BC54F6" w:rsidRPr="004B4841">
      <w:rPr>
        <w:rFonts w:ascii="Arial Narrow" w:hAnsi="Arial Narrow"/>
        <w:color w:val="000000"/>
        <w:sz w:val="22"/>
        <w:szCs w:val="22"/>
      </w:rPr>
      <w:t xml:space="preserve">                                                            </w:t>
    </w:r>
    <w:r w:rsidR="004B4841">
      <w:rPr>
        <w:rFonts w:ascii="Arial Narrow" w:hAnsi="Arial Narrow"/>
        <w:color w:val="000000"/>
        <w:sz w:val="22"/>
        <w:szCs w:val="22"/>
      </w:rPr>
      <w:t xml:space="preserve">               </w:t>
    </w:r>
    <w:r w:rsidR="00BC54F6" w:rsidRPr="004B4841">
      <w:rPr>
        <w:rFonts w:ascii="Arial Narrow" w:hAnsi="Arial Narrow"/>
        <w:color w:val="000000"/>
        <w:sz w:val="22"/>
        <w:szCs w:val="22"/>
      </w:rPr>
      <w:t xml:space="preserve">                               www.psp4.radom.pl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E023" w14:textId="77777777" w:rsidR="0036265E" w:rsidRDefault="0036265E" w:rsidP="003E38D6">
      <w:r>
        <w:separator/>
      </w:r>
    </w:p>
  </w:footnote>
  <w:footnote w:type="continuationSeparator" w:id="0">
    <w:p w14:paraId="110A55EF" w14:textId="77777777" w:rsidR="0036265E" w:rsidRDefault="0036265E" w:rsidP="003E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BA82" w14:textId="77777777" w:rsidR="00345017" w:rsidRPr="00BC54F6" w:rsidRDefault="003E38D6" w:rsidP="00345017">
    <w:pPr>
      <w:pStyle w:val="Nagwek"/>
      <w:ind w:left="1418"/>
      <w:jc w:val="center"/>
      <w:rPr>
        <w:rFonts w:ascii="Arial Narrow" w:hAnsi="Arial Narrow"/>
        <w:b/>
        <w:smallCaps/>
        <w:color w:val="000000"/>
        <w:spacing w:val="10"/>
        <w:sz w:val="26"/>
        <w:szCs w:val="26"/>
      </w:rPr>
    </w:pPr>
    <w:r w:rsidRPr="00BC54F6">
      <w:rPr>
        <w:rFonts w:ascii="Arial Narrow" w:hAnsi="Arial Narrow"/>
        <w:b/>
        <w:smallCaps/>
        <w:color w:val="000000"/>
        <w:spacing w:val="10"/>
        <w:sz w:val="26"/>
        <w:szCs w:val="26"/>
      </w:rPr>
      <w:t xml:space="preserve">Publiczna Szkoła Podstawowa Nr 4 </w:t>
    </w:r>
    <w:r w:rsidR="00345017" w:rsidRPr="00BC54F6">
      <w:rPr>
        <w:rFonts w:ascii="Arial Narrow" w:hAnsi="Arial Narrow"/>
        <w:b/>
        <w:smallCaps/>
        <w:color w:val="000000"/>
        <w:spacing w:val="10"/>
        <w:sz w:val="26"/>
        <w:szCs w:val="26"/>
      </w:rPr>
      <w:t>z Oddziałami Integracyjnymi</w:t>
    </w:r>
  </w:p>
  <w:p w14:paraId="029FC19B" w14:textId="77777777" w:rsidR="003E38D6" w:rsidRPr="00BC54F6" w:rsidRDefault="0036265E" w:rsidP="00345017">
    <w:pPr>
      <w:pStyle w:val="Nagwek"/>
      <w:ind w:left="1418"/>
      <w:jc w:val="center"/>
      <w:rPr>
        <w:b/>
        <w:color w:val="000000"/>
        <w:spacing w:val="10"/>
        <w:sz w:val="26"/>
        <w:szCs w:val="26"/>
      </w:rPr>
    </w:pPr>
    <w:r>
      <w:rPr>
        <w:rFonts w:ascii="Arial Narrow" w:hAnsi="Arial Narrow"/>
        <w:b/>
        <w:smallCaps/>
        <w:noProof/>
        <w:color w:val="000000"/>
        <w:spacing w:val="10"/>
        <w:sz w:val="26"/>
        <w:szCs w:val="26"/>
      </w:rPr>
      <w:object w:dxaOrig="1440" w:dyaOrig="1440" w14:anchorId="08763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9pt;margin-top:30.55pt;width:57pt;height:54.15pt;z-index:251660288;mso-wrap-edited:f;mso-position-vertical-relative:page" wrapcoords="9575 0 8595 60 5768 417 5127 536 3770 863 3016 1220 2940 1279 2978 6188 1055 6486 679 6575 113 6783 -38 6873 -38 7319 302 7617 528 7706 2450 8093 2827 8093 2639 9997 2488 12526 2903 12853 3091 12853 942 13180 490 13269 490 13388 1357 13805 1508 14281 1395 19041 490 19339 528 19488 7426 19547 14777 19577 15418 19577 20695 19547 20281 19041 20281 17613 20658 17197 18697 17048 18660 15709 19640 15709 20695 15471 20695 14727 18697 14281 18810 10949 17378 10473 18283 9997 19112 9521 19715 9045 20545 8093 20771 7617 20884 7140 20884 6664 20695 6188 20243 5712 19112 5147 16963 4790 16360 4760 14325 4284 14815 3808 15192 3332 17378 3332 19263 3124 19263 2856 19602 2321 19414 2053 19225 1904 19263 1785 17076 1458 16172 1428 14362 922 13495 536 13269 476 13307 357 11648 89 10517 0 9575 0" o:allowincell="f">
          <v:imagedata r:id="rId1" o:title=""/>
          <w10:wrap anchory="page"/>
          <w10:anchorlock/>
        </v:shape>
        <o:OLEObject Type="Embed" ProgID="Draw.Document.6" ShapeID="_x0000_s2051" DrawAspect="Content" ObjectID="_1716625171" r:id="rId2"/>
      </w:object>
    </w:r>
    <w:r w:rsidR="00C13BA9" w:rsidRPr="00BC54F6">
      <w:rPr>
        <w:rFonts w:ascii="Arial Narrow" w:hAnsi="Arial Narrow"/>
        <w:b/>
        <w:smallCaps/>
        <w:color w:val="000000"/>
        <w:spacing w:val="10"/>
        <w:sz w:val="26"/>
        <w:szCs w:val="26"/>
      </w:rPr>
      <w:t>im. św</w:t>
    </w:r>
    <w:r w:rsidR="003E38D6" w:rsidRPr="00BC54F6">
      <w:rPr>
        <w:rFonts w:ascii="Arial Narrow" w:hAnsi="Arial Narrow"/>
        <w:b/>
        <w:smallCaps/>
        <w:color w:val="000000"/>
        <w:spacing w:val="10"/>
        <w:sz w:val="26"/>
        <w:szCs w:val="26"/>
      </w:rPr>
      <w:t>. Kazimierza Jagiellończyka</w:t>
    </w:r>
  </w:p>
  <w:p w14:paraId="45D30983" w14:textId="77777777" w:rsidR="00143F30" w:rsidRPr="004B4841" w:rsidRDefault="00C13BA9" w:rsidP="00C13BA9">
    <w:pPr>
      <w:pStyle w:val="Nagwek"/>
      <w:jc w:val="center"/>
      <w:rPr>
        <w:rFonts w:ascii="Arial Narrow" w:hAnsi="Arial Narrow"/>
        <w:color w:val="000000"/>
        <w:sz w:val="22"/>
        <w:szCs w:val="22"/>
      </w:rPr>
    </w:pPr>
    <w:r>
      <w:rPr>
        <w:rFonts w:ascii="Arial Narrow" w:hAnsi="Arial Narrow"/>
        <w:b/>
        <w:color w:val="000000"/>
        <w:spacing w:val="10"/>
        <w:sz w:val="20"/>
      </w:rPr>
      <w:t xml:space="preserve">                   </w:t>
    </w:r>
    <w:r w:rsidR="00141DEC" w:rsidRPr="00C13BA9">
      <w:rPr>
        <w:rFonts w:ascii="Arial Narrow" w:hAnsi="Arial Narrow"/>
        <w:b/>
        <w:color w:val="000000"/>
        <w:spacing w:val="10"/>
        <w:sz w:val="20"/>
      </w:rPr>
      <w:t xml:space="preserve">  </w:t>
    </w:r>
    <w:r>
      <w:rPr>
        <w:rFonts w:ascii="Arial Narrow" w:hAnsi="Arial Narrow"/>
        <w:b/>
        <w:color w:val="000000"/>
        <w:spacing w:val="10"/>
        <w:sz w:val="20"/>
      </w:rPr>
      <w:t xml:space="preserve"> </w:t>
    </w:r>
    <w:r w:rsidR="0038469D">
      <w:rPr>
        <w:rFonts w:ascii="Arial Narrow" w:hAnsi="Arial Narrow"/>
        <w:b/>
        <w:color w:val="000000"/>
        <w:spacing w:val="10"/>
        <w:sz w:val="20"/>
      </w:rPr>
      <w:t xml:space="preserve">  </w:t>
    </w:r>
    <w:r w:rsidR="003E38D6" w:rsidRPr="004B4841">
      <w:rPr>
        <w:rFonts w:ascii="Arial Narrow" w:hAnsi="Arial Narrow"/>
        <w:b/>
        <w:color w:val="000000"/>
        <w:spacing w:val="10"/>
        <w:sz w:val="22"/>
        <w:szCs w:val="22"/>
      </w:rPr>
      <w:t xml:space="preserve">26-600 </w:t>
    </w:r>
    <w:r w:rsidR="003E38D6" w:rsidRPr="004B4841">
      <w:rPr>
        <w:rFonts w:ascii="Arial Narrow" w:hAnsi="Arial Narrow"/>
        <w:b/>
        <w:smallCaps/>
        <w:color w:val="000000"/>
        <w:spacing w:val="10"/>
        <w:sz w:val="22"/>
        <w:szCs w:val="22"/>
      </w:rPr>
      <w:t>Radom</w:t>
    </w:r>
    <w:r w:rsidRPr="004B4841">
      <w:rPr>
        <w:rFonts w:ascii="Arial Narrow" w:hAnsi="Arial Narrow"/>
        <w:b/>
        <w:smallCaps/>
        <w:color w:val="000000"/>
        <w:spacing w:val="10"/>
        <w:sz w:val="22"/>
        <w:szCs w:val="22"/>
      </w:rPr>
      <w:t>, u</w:t>
    </w:r>
    <w:r w:rsidR="00141DEC" w:rsidRPr="004B4841">
      <w:rPr>
        <w:rFonts w:ascii="Arial Narrow" w:hAnsi="Arial Narrow"/>
        <w:b/>
        <w:smallCaps/>
        <w:color w:val="000000"/>
        <w:spacing w:val="10"/>
        <w:sz w:val="22"/>
        <w:szCs w:val="22"/>
      </w:rPr>
      <w:t xml:space="preserve">l. Wyścigowa 49  </w:t>
    </w:r>
    <w:r w:rsidR="004B4841">
      <w:rPr>
        <w:rFonts w:ascii="Arial Narrow" w:hAnsi="Arial Narrow"/>
        <w:b/>
        <w:smallCaps/>
        <w:color w:val="000000"/>
        <w:spacing w:val="10"/>
        <w:sz w:val="22"/>
        <w:szCs w:val="22"/>
      </w:rPr>
      <w:t xml:space="preserve">   </w:t>
    </w:r>
    <w:r w:rsidR="00034766">
      <w:rPr>
        <w:rFonts w:ascii="Arial Narrow" w:hAnsi="Arial Narrow"/>
        <w:b/>
        <w:smallCaps/>
        <w:color w:val="000000"/>
        <w:spacing w:val="10"/>
        <w:sz w:val="22"/>
        <w:szCs w:val="22"/>
      </w:rPr>
      <w:t>T</w:t>
    </w:r>
    <w:r w:rsidR="003E38D6" w:rsidRPr="004B4841">
      <w:rPr>
        <w:rFonts w:ascii="Arial Narrow" w:hAnsi="Arial Narrow"/>
        <w:b/>
        <w:smallCaps/>
        <w:color w:val="000000"/>
        <w:spacing w:val="10"/>
        <w:sz w:val="22"/>
        <w:szCs w:val="22"/>
      </w:rPr>
      <w:t>el. (48) 36 543 20  Fax</w:t>
    </w:r>
    <w:r w:rsidR="002C3964">
      <w:rPr>
        <w:rFonts w:ascii="Arial Narrow" w:hAnsi="Arial Narrow"/>
        <w:b/>
        <w:smallCaps/>
        <w:color w:val="000000"/>
        <w:spacing w:val="10"/>
        <w:sz w:val="22"/>
        <w:szCs w:val="22"/>
      </w:rPr>
      <w:t>.</w:t>
    </w:r>
    <w:r w:rsidR="003E38D6" w:rsidRPr="004B4841">
      <w:rPr>
        <w:rFonts w:ascii="Arial Narrow" w:hAnsi="Arial Narrow"/>
        <w:b/>
        <w:smallCaps/>
        <w:color w:val="000000"/>
        <w:spacing w:val="10"/>
        <w:sz w:val="22"/>
        <w:szCs w:val="22"/>
      </w:rPr>
      <w:t xml:space="preserve"> (48) 36 534 29</w:t>
    </w:r>
    <w:r w:rsidR="003E38D6" w:rsidRPr="004B4841">
      <w:rPr>
        <w:rFonts w:ascii="Arial Narrow" w:hAnsi="Arial Narrow"/>
        <w:color w:val="000000"/>
        <w:sz w:val="22"/>
        <w:szCs w:val="22"/>
      </w:rPr>
      <w:t xml:space="preserve"> </w:t>
    </w:r>
  </w:p>
  <w:p w14:paraId="4C20C344" w14:textId="77777777" w:rsidR="003E38D6" w:rsidRPr="004B4841" w:rsidRDefault="003502FE">
    <w:pPr>
      <w:pStyle w:val="Nagwek"/>
      <w:rPr>
        <w:rFonts w:ascii="Arial Narrow" w:hAnsi="Arial Narrow"/>
        <w:b/>
        <w:sz w:val="22"/>
        <w:szCs w:val="22"/>
      </w:rPr>
    </w:pPr>
    <w:r>
      <w:rPr>
        <w:b/>
        <w:noProof/>
        <w:sz w:val="22"/>
        <w:szCs w:val="22"/>
      </w:rPr>
      <mc:AlternateContent>
        <mc:Choice Requires="wps">
          <w:drawing>
            <wp:anchor distT="0" distB="0" distL="114300" distR="114300" simplePos="0" relativeHeight="251659264" behindDoc="0" locked="0" layoutInCell="1" allowOverlap="1" wp14:anchorId="3AA3795D" wp14:editId="2C73CB07">
              <wp:simplePos x="0" y="0"/>
              <wp:positionH relativeFrom="column">
                <wp:posOffset>843280</wp:posOffset>
              </wp:positionH>
              <wp:positionV relativeFrom="paragraph">
                <wp:posOffset>100965</wp:posOffset>
              </wp:positionV>
              <wp:extent cx="4924425" cy="0"/>
              <wp:effectExtent l="14605" t="15240" r="1397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6A606E" id="_x0000_t32" coordsize="21600,21600" o:spt="32" o:oned="t" path="m,l21600,21600e" filled="f">
              <v:path arrowok="t" fillok="f" o:connecttype="none"/>
              <o:lock v:ext="edit" shapetype="t"/>
            </v:shapetype>
            <v:shape id="AutoShape 2" o:spid="_x0000_s1026" type="#_x0000_t32" style="position:absolute;margin-left:66.4pt;margin-top:7.95pt;width:3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" strokecolor="black [3213]" strokeweight="1.5pt">
              <v:shadow color="#7f7f7f [1601]" opacity=".5" offset="1pt"/>
            </v:shape>
          </w:pict>
        </mc:Fallback>
      </mc:AlternateContent>
    </w:r>
    <w:r w:rsidR="00143F30" w:rsidRPr="004B4841">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299"/>
    <w:multiLevelType w:val="hybridMultilevel"/>
    <w:tmpl w:val="54966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23D98"/>
    <w:multiLevelType w:val="hybridMultilevel"/>
    <w:tmpl w:val="80CA2636"/>
    <w:lvl w:ilvl="0" w:tplc="F1C6C6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70AE4"/>
    <w:multiLevelType w:val="hybridMultilevel"/>
    <w:tmpl w:val="037850E8"/>
    <w:lvl w:ilvl="0" w:tplc="12A6CA22">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82877"/>
    <w:multiLevelType w:val="hybridMultilevel"/>
    <w:tmpl w:val="17CA286E"/>
    <w:lvl w:ilvl="0" w:tplc="F1C6C6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D00C6"/>
    <w:multiLevelType w:val="hybridMultilevel"/>
    <w:tmpl w:val="D1007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14983"/>
    <w:multiLevelType w:val="hybridMultilevel"/>
    <w:tmpl w:val="80CA2636"/>
    <w:lvl w:ilvl="0" w:tplc="F1C6C6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851E9"/>
    <w:multiLevelType w:val="hybridMultilevel"/>
    <w:tmpl w:val="4EE62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B6274"/>
    <w:multiLevelType w:val="hybridMultilevel"/>
    <w:tmpl w:val="B600C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32FC6"/>
    <w:multiLevelType w:val="hybridMultilevel"/>
    <w:tmpl w:val="FDA078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lvl>
    <w:lvl w:ilvl="4" w:tplc="5AA4AB26">
      <w:numFmt w:val="bullet"/>
      <w:lvlText w:val="•"/>
      <w:lvlJc w:val="left"/>
      <w:pPr>
        <w:ind w:left="3375" w:hanging="360"/>
      </w:pPr>
    </w:lvl>
    <w:lvl w:ilvl="5" w:tplc="43A0AB9E">
      <w:numFmt w:val="bullet"/>
      <w:lvlText w:val="•"/>
      <w:lvlJc w:val="left"/>
      <w:pPr>
        <w:ind w:left="4462" w:hanging="360"/>
      </w:pPr>
    </w:lvl>
    <w:lvl w:ilvl="6" w:tplc="445E2BF8">
      <w:numFmt w:val="bullet"/>
      <w:lvlText w:val="•"/>
      <w:lvlJc w:val="left"/>
      <w:pPr>
        <w:ind w:left="5550" w:hanging="360"/>
      </w:pPr>
    </w:lvl>
    <w:lvl w:ilvl="7" w:tplc="4CE44F08">
      <w:numFmt w:val="bullet"/>
      <w:lvlText w:val="•"/>
      <w:lvlJc w:val="left"/>
      <w:pPr>
        <w:ind w:left="6637" w:hanging="360"/>
      </w:pPr>
    </w:lvl>
    <w:lvl w:ilvl="8" w:tplc="54F80862">
      <w:numFmt w:val="bullet"/>
      <w:lvlText w:val="•"/>
      <w:lvlJc w:val="left"/>
      <w:pPr>
        <w:ind w:left="7725" w:hanging="360"/>
      </w:pPr>
    </w:lvl>
  </w:abstractNum>
  <w:abstractNum w:abstractNumId="10" w15:restartNumberingAfterBreak="0">
    <w:nsid w:val="40053884"/>
    <w:multiLevelType w:val="hybridMultilevel"/>
    <w:tmpl w:val="5EE05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400D0"/>
    <w:multiLevelType w:val="hybridMultilevel"/>
    <w:tmpl w:val="B990681E"/>
    <w:lvl w:ilvl="0" w:tplc="F1C6C6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E57B0E"/>
    <w:multiLevelType w:val="hybridMultilevel"/>
    <w:tmpl w:val="54DCE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730567"/>
    <w:multiLevelType w:val="hybridMultilevel"/>
    <w:tmpl w:val="A9FE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F22A71"/>
    <w:multiLevelType w:val="hybridMultilevel"/>
    <w:tmpl w:val="FB662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37333C"/>
    <w:multiLevelType w:val="hybridMultilevel"/>
    <w:tmpl w:val="853CD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E905B7"/>
    <w:multiLevelType w:val="hybridMultilevel"/>
    <w:tmpl w:val="BD5880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8187A71"/>
    <w:multiLevelType w:val="hybridMultilevel"/>
    <w:tmpl w:val="42D8A5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DCF4F09"/>
    <w:multiLevelType w:val="hybridMultilevel"/>
    <w:tmpl w:val="81B6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5"/>
  </w:num>
  <w:num w:numId="4">
    <w:abstractNumId w:val="1"/>
  </w:num>
  <w:num w:numId="5">
    <w:abstractNumId w:val="10"/>
  </w:num>
  <w:num w:numId="6">
    <w:abstractNumId w:val="14"/>
  </w:num>
  <w:num w:numId="7">
    <w:abstractNumId w:val="11"/>
  </w:num>
  <w:num w:numId="8">
    <w:abstractNumId w:val="13"/>
  </w:num>
  <w:num w:numId="9">
    <w:abstractNumId w:val="6"/>
  </w:num>
  <w:num w:numId="10">
    <w:abstractNumId w:val="0"/>
  </w:num>
  <w:num w:numId="11">
    <w:abstractNumId w:val="4"/>
  </w:num>
  <w:num w:numId="12">
    <w:abstractNumId w:val="16"/>
  </w:num>
  <w:num w:numId="13">
    <w:abstractNumId w:val="12"/>
  </w:num>
  <w:num w:numId="14">
    <w:abstractNumId w:val="18"/>
  </w:num>
  <w:num w:numId="15">
    <w:abstractNumId w:val="8"/>
  </w:num>
  <w:num w:numId="16">
    <w:abstractNumId w:val="17"/>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D6"/>
    <w:rsid w:val="00034766"/>
    <w:rsid w:val="000A0871"/>
    <w:rsid w:val="000A0ED5"/>
    <w:rsid w:val="000B5700"/>
    <w:rsid w:val="000E7FF7"/>
    <w:rsid w:val="00141DEC"/>
    <w:rsid w:val="00143F30"/>
    <w:rsid w:val="001572E7"/>
    <w:rsid w:val="00164083"/>
    <w:rsid w:val="001A38E0"/>
    <w:rsid w:val="001B58BA"/>
    <w:rsid w:val="0026476A"/>
    <w:rsid w:val="002A5B1F"/>
    <w:rsid w:val="002C3964"/>
    <w:rsid w:val="0033014C"/>
    <w:rsid w:val="00345017"/>
    <w:rsid w:val="003502FE"/>
    <w:rsid w:val="0036265E"/>
    <w:rsid w:val="0038469D"/>
    <w:rsid w:val="003E38D6"/>
    <w:rsid w:val="0041363B"/>
    <w:rsid w:val="00434F9F"/>
    <w:rsid w:val="00454469"/>
    <w:rsid w:val="00466F5F"/>
    <w:rsid w:val="004965F4"/>
    <w:rsid w:val="004B4841"/>
    <w:rsid w:val="005251CA"/>
    <w:rsid w:val="00537C3E"/>
    <w:rsid w:val="005432F1"/>
    <w:rsid w:val="00565B7C"/>
    <w:rsid w:val="005912E6"/>
    <w:rsid w:val="005C4B14"/>
    <w:rsid w:val="006042C2"/>
    <w:rsid w:val="00651048"/>
    <w:rsid w:val="006567A2"/>
    <w:rsid w:val="0067345B"/>
    <w:rsid w:val="006A07A6"/>
    <w:rsid w:val="006A5DDB"/>
    <w:rsid w:val="006E57D8"/>
    <w:rsid w:val="006F5917"/>
    <w:rsid w:val="007118F5"/>
    <w:rsid w:val="00746097"/>
    <w:rsid w:val="00773B19"/>
    <w:rsid w:val="007A6834"/>
    <w:rsid w:val="0080049E"/>
    <w:rsid w:val="00801601"/>
    <w:rsid w:val="00806E7B"/>
    <w:rsid w:val="00855D27"/>
    <w:rsid w:val="00856B72"/>
    <w:rsid w:val="008C16AF"/>
    <w:rsid w:val="008E7982"/>
    <w:rsid w:val="00971463"/>
    <w:rsid w:val="009901C8"/>
    <w:rsid w:val="009A2C24"/>
    <w:rsid w:val="009A7D8B"/>
    <w:rsid w:val="009B3173"/>
    <w:rsid w:val="00A8533D"/>
    <w:rsid w:val="00A85B09"/>
    <w:rsid w:val="00A8750F"/>
    <w:rsid w:val="00AC4F6F"/>
    <w:rsid w:val="00B1165B"/>
    <w:rsid w:val="00B77B7D"/>
    <w:rsid w:val="00BB67B5"/>
    <w:rsid w:val="00BC54F6"/>
    <w:rsid w:val="00BE4BB3"/>
    <w:rsid w:val="00C13BA9"/>
    <w:rsid w:val="00C60FC7"/>
    <w:rsid w:val="00C93575"/>
    <w:rsid w:val="00CC348F"/>
    <w:rsid w:val="00D505A0"/>
    <w:rsid w:val="00D73031"/>
    <w:rsid w:val="00DE21B2"/>
    <w:rsid w:val="00E15A53"/>
    <w:rsid w:val="00E26C3D"/>
    <w:rsid w:val="00E3480B"/>
    <w:rsid w:val="00E42A75"/>
    <w:rsid w:val="00E54E70"/>
    <w:rsid w:val="00E83DC9"/>
    <w:rsid w:val="00F02BC5"/>
    <w:rsid w:val="00F3250F"/>
    <w:rsid w:val="00F80303"/>
    <w:rsid w:val="00F8193A"/>
    <w:rsid w:val="00F869E3"/>
    <w:rsid w:val="00FA4405"/>
    <w:rsid w:val="00FB6744"/>
    <w:rsid w:val="00FF3CF9"/>
    <w:rsid w:val="00FF4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4F0FB4"/>
  <w15:docId w15:val="{16222AC9-08C8-431A-B19A-EF61B3F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DE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502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3F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141DE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38D6"/>
    <w:pPr>
      <w:tabs>
        <w:tab w:val="center" w:pos="4536"/>
        <w:tab w:val="right" w:pos="9072"/>
      </w:tabs>
    </w:pPr>
  </w:style>
  <w:style w:type="character" w:customStyle="1" w:styleId="NagwekZnak">
    <w:name w:val="Nagłówek Znak"/>
    <w:basedOn w:val="Domylnaczcionkaakapitu"/>
    <w:link w:val="Nagwek"/>
    <w:uiPriority w:val="99"/>
    <w:rsid w:val="003E38D6"/>
  </w:style>
  <w:style w:type="paragraph" w:styleId="Stopka">
    <w:name w:val="footer"/>
    <w:basedOn w:val="Normalny"/>
    <w:link w:val="StopkaZnak"/>
    <w:uiPriority w:val="99"/>
    <w:unhideWhenUsed/>
    <w:rsid w:val="003E38D6"/>
    <w:pPr>
      <w:tabs>
        <w:tab w:val="center" w:pos="4536"/>
        <w:tab w:val="right" w:pos="9072"/>
      </w:tabs>
    </w:pPr>
  </w:style>
  <w:style w:type="character" w:customStyle="1" w:styleId="StopkaZnak">
    <w:name w:val="Stopka Znak"/>
    <w:basedOn w:val="Domylnaczcionkaakapitu"/>
    <w:link w:val="Stopka"/>
    <w:uiPriority w:val="99"/>
    <w:rsid w:val="003E38D6"/>
  </w:style>
  <w:style w:type="paragraph" w:styleId="Tekstdymka">
    <w:name w:val="Balloon Text"/>
    <w:basedOn w:val="Normalny"/>
    <w:link w:val="TekstdymkaZnak"/>
    <w:uiPriority w:val="99"/>
    <w:semiHidden/>
    <w:unhideWhenUsed/>
    <w:rsid w:val="003E38D6"/>
    <w:rPr>
      <w:rFonts w:ascii="Tahoma" w:hAnsi="Tahoma" w:cs="Tahoma"/>
      <w:sz w:val="16"/>
      <w:szCs w:val="16"/>
    </w:rPr>
  </w:style>
  <w:style w:type="character" w:customStyle="1" w:styleId="TekstdymkaZnak">
    <w:name w:val="Tekst dymka Znak"/>
    <w:basedOn w:val="Domylnaczcionkaakapitu"/>
    <w:link w:val="Tekstdymka"/>
    <w:uiPriority w:val="99"/>
    <w:semiHidden/>
    <w:rsid w:val="003E38D6"/>
    <w:rPr>
      <w:rFonts w:ascii="Tahoma" w:hAnsi="Tahoma" w:cs="Tahoma"/>
      <w:sz w:val="16"/>
      <w:szCs w:val="16"/>
    </w:rPr>
  </w:style>
  <w:style w:type="character" w:customStyle="1" w:styleId="Nagwek3Znak">
    <w:name w:val="Nagłówek 3 Znak"/>
    <w:basedOn w:val="Domylnaczcionkaakapitu"/>
    <w:link w:val="Nagwek3"/>
    <w:rsid w:val="00141DEC"/>
    <w:rPr>
      <w:rFonts w:ascii="Arial" w:eastAsia="Times New Roman" w:hAnsi="Arial" w:cs="Arial"/>
      <w:b/>
      <w:bCs/>
      <w:sz w:val="26"/>
      <w:szCs w:val="26"/>
      <w:lang w:eastAsia="pl-PL"/>
    </w:rPr>
  </w:style>
  <w:style w:type="paragraph" w:styleId="Tekstpodstawowywcity">
    <w:name w:val="Body Text Indent"/>
    <w:basedOn w:val="Normalny"/>
    <w:link w:val="TekstpodstawowywcityZnak"/>
    <w:semiHidden/>
    <w:rsid w:val="00141DEC"/>
    <w:pPr>
      <w:ind w:firstLine="708"/>
    </w:pPr>
    <w:rPr>
      <w:sz w:val="28"/>
    </w:rPr>
  </w:style>
  <w:style w:type="character" w:customStyle="1" w:styleId="TekstpodstawowywcityZnak">
    <w:name w:val="Tekst podstawowy wcięty Znak"/>
    <w:basedOn w:val="Domylnaczcionkaakapitu"/>
    <w:link w:val="Tekstpodstawowywcity"/>
    <w:semiHidden/>
    <w:rsid w:val="00141DEC"/>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rsid w:val="00141DEC"/>
    <w:pPr>
      <w:ind w:firstLine="708"/>
    </w:pPr>
    <w:rPr>
      <w:i/>
      <w:iCs/>
      <w:sz w:val="28"/>
    </w:rPr>
  </w:style>
  <w:style w:type="character" w:customStyle="1" w:styleId="Tekstpodstawowywcity2Znak">
    <w:name w:val="Tekst podstawowy wcięty 2 Znak"/>
    <w:basedOn w:val="Domylnaczcionkaakapitu"/>
    <w:link w:val="Tekstpodstawowywcity2"/>
    <w:semiHidden/>
    <w:rsid w:val="00141DEC"/>
    <w:rPr>
      <w:rFonts w:ascii="Times New Roman" w:eastAsia="Times New Roman" w:hAnsi="Times New Roman" w:cs="Times New Roman"/>
      <w:i/>
      <w:iCs/>
      <w:sz w:val="28"/>
      <w:szCs w:val="24"/>
      <w:lang w:eastAsia="pl-PL"/>
    </w:rPr>
  </w:style>
  <w:style w:type="character" w:customStyle="1" w:styleId="Nagwek2Znak">
    <w:name w:val="Nagłówek 2 Znak"/>
    <w:basedOn w:val="Domylnaczcionkaakapitu"/>
    <w:link w:val="Nagwek2"/>
    <w:uiPriority w:val="9"/>
    <w:rsid w:val="00143F30"/>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unhideWhenUsed/>
    <w:rsid w:val="00143F30"/>
    <w:rPr>
      <w:color w:val="0000FF" w:themeColor="hyperlink"/>
      <w:u w:val="single"/>
    </w:rPr>
  </w:style>
  <w:style w:type="paragraph" w:styleId="Bezodstpw">
    <w:name w:val="No Spacing"/>
    <w:uiPriority w:val="1"/>
    <w:qFormat/>
    <w:rsid w:val="006F5917"/>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502FE"/>
    <w:rPr>
      <w:rFonts w:asciiTheme="majorHAnsi" w:eastAsiaTheme="majorEastAsia" w:hAnsiTheme="majorHAnsi" w:cstheme="majorBidi"/>
      <w:color w:val="365F91" w:themeColor="accent1" w:themeShade="BF"/>
      <w:sz w:val="32"/>
      <w:szCs w:val="32"/>
      <w:lang w:eastAsia="pl-PL"/>
    </w:rPr>
  </w:style>
  <w:style w:type="paragraph" w:styleId="Tekstpodstawowy">
    <w:name w:val="Body Text"/>
    <w:basedOn w:val="Normalny"/>
    <w:link w:val="TekstpodstawowyZnak"/>
    <w:uiPriority w:val="99"/>
    <w:semiHidden/>
    <w:unhideWhenUsed/>
    <w:rsid w:val="003502FE"/>
    <w:pPr>
      <w:spacing w:after="120"/>
    </w:pPr>
  </w:style>
  <w:style w:type="character" w:customStyle="1" w:styleId="TekstpodstawowyZnak">
    <w:name w:val="Tekst podstawowy Znak"/>
    <w:basedOn w:val="Domylnaczcionkaakapitu"/>
    <w:link w:val="Tekstpodstawowy"/>
    <w:uiPriority w:val="99"/>
    <w:semiHidden/>
    <w:rsid w:val="003502F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502FE"/>
    <w:pPr>
      <w:widowControl w:val="0"/>
      <w:autoSpaceDE w:val="0"/>
      <w:autoSpaceDN w:val="0"/>
      <w:ind w:left="859" w:hanging="360"/>
    </w:pPr>
    <w:rPr>
      <w:rFonts w:ascii="Arial" w:eastAsia="Arial" w:hAnsi="Arial" w:cs="Arial"/>
      <w:sz w:val="22"/>
      <w:szCs w:val="22"/>
      <w:lang w:val="en-US" w:eastAsia="en-US"/>
    </w:rPr>
  </w:style>
  <w:style w:type="paragraph" w:styleId="NormalnyWeb">
    <w:name w:val="Normal (Web)"/>
    <w:basedOn w:val="Normalny"/>
    <w:uiPriority w:val="99"/>
    <w:semiHidden/>
    <w:unhideWhenUsed/>
    <w:rsid w:val="00F80303"/>
    <w:pPr>
      <w:spacing w:before="100" w:beforeAutospacing="1" w:after="100" w:afterAutospacing="1"/>
    </w:pPr>
    <w:rPr>
      <w:rFonts w:eastAsiaTheme="minorHAnsi"/>
    </w:rPr>
  </w:style>
  <w:style w:type="character" w:styleId="Odwoaniedokomentarza">
    <w:name w:val="annotation reference"/>
    <w:basedOn w:val="Domylnaczcionkaakapitu"/>
    <w:uiPriority w:val="99"/>
    <w:semiHidden/>
    <w:unhideWhenUsed/>
    <w:rsid w:val="0033014C"/>
    <w:rPr>
      <w:sz w:val="16"/>
      <w:szCs w:val="16"/>
    </w:rPr>
  </w:style>
  <w:style w:type="paragraph" w:styleId="Tekstkomentarza">
    <w:name w:val="annotation text"/>
    <w:basedOn w:val="Normalny"/>
    <w:link w:val="TekstkomentarzaZnak"/>
    <w:uiPriority w:val="99"/>
    <w:semiHidden/>
    <w:unhideWhenUsed/>
    <w:rsid w:val="0033014C"/>
    <w:rPr>
      <w:sz w:val="20"/>
      <w:szCs w:val="20"/>
    </w:rPr>
  </w:style>
  <w:style w:type="character" w:customStyle="1" w:styleId="TekstkomentarzaZnak">
    <w:name w:val="Tekst komentarza Znak"/>
    <w:basedOn w:val="Domylnaczcionkaakapitu"/>
    <w:link w:val="Tekstkomentarza"/>
    <w:uiPriority w:val="99"/>
    <w:semiHidden/>
    <w:rsid w:val="003301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014C"/>
    <w:rPr>
      <w:b/>
      <w:bCs/>
    </w:rPr>
  </w:style>
  <w:style w:type="character" w:customStyle="1" w:styleId="TematkomentarzaZnak">
    <w:name w:val="Temat komentarza Znak"/>
    <w:basedOn w:val="TekstkomentarzaZnak"/>
    <w:link w:val="Tematkomentarza"/>
    <w:uiPriority w:val="99"/>
    <w:semiHidden/>
    <w:rsid w:val="0033014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8114">
      <w:bodyDiv w:val="1"/>
      <w:marLeft w:val="0"/>
      <w:marRight w:val="0"/>
      <w:marTop w:val="0"/>
      <w:marBottom w:val="0"/>
      <w:divBdr>
        <w:top w:val="none" w:sz="0" w:space="0" w:color="auto"/>
        <w:left w:val="none" w:sz="0" w:space="0" w:color="auto"/>
        <w:bottom w:val="none" w:sz="0" w:space="0" w:color="auto"/>
        <w:right w:val="none" w:sz="0" w:space="0" w:color="auto"/>
      </w:divBdr>
    </w:div>
    <w:div w:id="607543646">
      <w:bodyDiv w:val="1"/>
      <w:marLeft w:val="0"/>
      <w:marRight w:val="0"/>
      <w:marTop w:val="0"/>
      <w:marBottom w:val="0"/>
      <w:divBdr>
        <w:top w:val="none" w:sz="0" w:space="0" w:color="auto"/>
        <w:left w:val="none" w:sz="0" w:space="0" w:color="auto"/>
        <w:bottom w:val="none" w:sz="0" w:space="0" w:color="auto"/>
        <w:right w:val="none" w:sz="0" w:space="0" w:color="auto"/>
      </w:divBdr>
    </w:div>
    <w:div w:id="19375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F7EB-7A03-48B5-AB1A-141621E0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6606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Łukasz Zawistowski</cp:lastModifiedBy>
  <cp:revision>2</cp:revision>
  <cp:lastPrinted>2015-12-15T14:27:00Z</cp:lastPrinted>
  <dcterms:created xsi:type="dcterms:W3CDTF">2022-06-13T09:33:00Z</dcterms:created>
  <dcterms:modified xsi:type="dcterms:W3CDTF">2022-06-13T09:33:00Z</dcterms:modified>
</cp:coreProperties>
</file>